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96CF" w14:textId="1CA99085" w:rsidR="00730C26" w:rsidRPr="003975E4" w:rsidRDefault="00ED5804" w:rsidP="00111FF9">
      <w:pPr>
        <w:pStyle w:val="Heading1"/>
        <w:rPr>
          <w:rFonts w:eastAsia="Cambria"/>
        </w:rPr>
      </w:pPr>
      <w:r w:rsidRPr="003975E4">
        <w:rPr>
          <w:rFonts w:eastAsia="Cambria"/>
        </w:rPr>
        <w:t>Smart Labs Coordinator</w:t>
      </w:r>
    </w:p>
    <w:p w14:paraId="301A038D" w14:textId="77777777" w:rsidR="00ED5804" w:rsidRPr="003975E4" w:rsidRDefault="00ED5804" w:rsidP="008F4B38">
      <w:pPr>
        <w:spacing w:after="0" w:line="240" w:lineRule="auto"/>
        <w:rPr>
          <w:rFonts w:eastAsia="Cambria" w:cstheme="minorHAnsi"/>
          <w:b/>
          <w:sz w:val="24"/>
          <w:szCs w:val="24"/>
        </w:rPr>
      </w:pPr>
    </w:p>
    <w:p w14:paraId="42D97706" w14:textId="5AED56A3" w:rsidR="008F4B38" w:rsidRPr="00111FF9" w:rsidRDefault="008F4B38" w:rsidP="00111FF9">
      <w:pPr>
        <w:pStyle w:val="Heading2"/>
        <w:rPr>
          <w:rStyle w:val="Heading2Char"/>
        </w:rPr>
      </w:pPr>
      <w:r w:rsidRPr="003975E4">
        <w:rPr>
          <w:rFonts w:eastAsia="Cambria"/>
        </w:rPr>
        <w:t>Job Summary:</w:t>
      </w:r>
    </w:p>
    <w:p w14:paraId="2BB7FCAB" w14:textId="77777777" w:rsidR="008F4B38" w:rsidRPr="003975E4" w:rsidRDefault="008F4B38" w:rsidP="008F4B38">
      <w:pPr>
        <w:spacing w:after="0" w:line="240" w:lineRule="auto"/>
        <w:rPr>
          <w:rFonts w:cstheme="minorHAnsi"/>
          <w:sz w:val="24"/>
          <w:szCs w:val="24"/>
        </w:rPr>
      </w:pPr>
    </w:p>
    <w:p w14:paraId="4C64FDA5" w14:textId="794C14E1" w:rsidR="008F4B38" w:rsidRPr="003975E4" w:rsidRDefault="00730C26" w:rsidP="008F4B38">
      <w:pPr>
        <w:spacing w:after="0" w:line="240" w:lineRule="auto"/>
        <w:rPr>
          <w:rFonts w:eastAsia="Cambria" w:cstheme="minorHAnsi"/>
          <w:sz w:val="24"/>
          <w:szCs w:val="24"/>
        </w:rPr>
      </w:pPr>
      <w:r w:rsidRPr="003975E4">
        <w:rPr>
          <w:rFonts w:eastAsia="Cambria" w:cstheme="minorHAnsi"/>
          <w:sz w:val="24"/>
          <w:szCs w:val="24"/>
        </w:rPr>
        <w:t>The</w:t>
      </w:r>
      <w:r w:rsidR="008F4B38" w:rsidRPr="003975E4">
        <w:rPr>
          <w:rFonts w:eastAsia="Cambria" w:cstheme="minorHAnsi"/>
          <w:sz w:val="24"/>
          <w:szCs w:val="24"/>
        </w:rPr>
        <w:t xml:space="preserve"> Smart Labs Coordinator is the principal individual responsible for the development and implementation of the Smart Labs program</w:t>
      </w:r>
      <w:r w:rsidRPr="003975E4">
        <w:rPr>
          <w:rFonts w:eastAsia="Cambria" w:cstheme="minorHAnsi"/>
          <w:sz w:val="24"/>
          <w:szCs w:val="24"/>
        </w:rPr>
        <w:t xml:space="preserve"> at [</w:t>
      </w:r>
      <w:r w:rsidR="00111FF9">
        <w:rPr>
          <w:rFonts w:eastAsia="Cambria" w:cstheme="minorHAnsi"/>
          <w:sz w:val="24"/>
          <w:szCs w:val="24"/>
        </w:rPr>
        <w:t xml:space="preserve">Insert </w:t>
      </w:r>
      <w:r w:rsidRPr="003975E4">
        <w:rPr>
          <w:rFonts w:eastAsia="Cambria" w:cstheme="minorHAnsi"/>
          <w:sz w:val="24"/>
          <w:szCs w:val="24"/>
        </w:rPr>
        <w:t>organization name]</w:t>
      </w:r>
      <w:r w:rsidR="008F4B38" w:rsidRPr="003975E4">
        <w:rPr>
          <w:rFonts w:eastAsia="Cambria" w:cstheme="minorHAnsi"/>
          <w:sz w:val="24"/>
          <w:szCs w:val="24"/>
        </w:rPr>
        <w:t xml:space="preserve">. The objectives of the position are to both support the mission of the </w:t>
      </w:r>
      <w:r w:rsidR="00ED5804" w:rsidRPr="003975E4">
        <w:rPr>
          <w:rFonts w:eastAsia="Cambria" w:cstheme="minorHAnsi"/>
          <w:sz w:val="24"/>
          <w:szCs w:val="24"/>
        </w:rPr>
        <w:t>[</w:t>
      </w:r>
      <w:r w:rsidR="00111FF9">
        <w:rPr>
          <w:rFonts w:eastAsia="Cambria" w:cstheme="minorHAnsi"/>
          <w:sz w:val="24"/>
          <w:szCs w:val="24"/>
        </w:rPr>
        <w:t xml:space="preserve">Insert </w:t>
      </w:r>
      <w:r w:rsidR="00ED5804" w:rsidRPr="003975E4">
        <w:rPr>
          <w:rFonts w:eastAsia="Cambria" w:cstheme="minorHAnsi"/>
          <w:sz w:val="24"/>
          <w:szCs w:val="24"/>
        </w:rPr>
        <w:t>organization name]</w:t>
      </w:r>
      <w:r w:rsidR="008F4B38" w:rsidRPr="003975E4">
        <w:rPr>
          <w:rFonts w:eastAsia="Cambria" w:cstheme="minorHAnsi"/>
          <w:sz w:val="24"/>
          <w:szCs w:val="24"/>
        </w:rPr>
        <w:t xml:space="preserve"> to ensure that all research is conducted safely and according to federal laws and institutional guidelines while also supporting </w:t>
      </w:r>
      <w:r w:rsidR="00ED5804" w:rsidRPr="003975E4">
        <w:rPr>
          <w:rFonts w:eastAsia="Cambria" w:cstheme="minorHAnsi"/>
          <w:sz w:val="24"/>
          <w:szCs w:val="24"/>
        </w:rPr>
        <w:t>the [organization name]</w:t>
      </w:r>
      <w:r w:rsidR="008F4B38" w:rsidRPr="003975E4">
        <w:rPr>
          <w:rFonts w:eastAsia="Cambria" w:cstheme="minorHAnsi"/>
          <w:sz w:val="24"/>
          <w:szCs w:val="24"/>
        </w:rPr>
        <w:t xml:space="preserve"> </w:t>
      </w:r>
      <w:r w:rsidR="0090607D" w:rsidRPr="003975E4">
        <w:rPr>
          <w:rFonts w:eastAsia="Cambria" w:cstheme="minorHAnsi"/>
          <w:sz w:val="24"/>
          <w:szCs w:val="24"/>
        </w:rPr>
        <w:t xml:space="preserve">sustainability and energy efficiency goals. </w:t>
      </w:r>
      <w:r w:rsidR="00341DD4">
        <w:rPr>
          <w:rFonts w:eastAsia="Cambria" w:cstheme="minorHAnsi"/>
          <w:sz w:val="24"/>
          <w:szCs w:val="24"/>
        </w:rPr>
        <w:t>T</w:t>
      </w:r>
      <w:r w:rsidR="008F4B38" w:rsidRPr="003975E4">
        <w:rPr>
          <w:rFonts w:eastAsia="Cambria" w:cstheme="minorHAnsi"/>
          <w:sz w:val="24"/>
          <w:szCs w:val="24"/>
        </w:rPr>
        <w:t xml:space="preserve">he Smart Labs Coordinator optimizes the performance of laboratories by mitigating safety and health risks, reducing energy consumption, and improving ventilation. This position will lead a multidisciplinary Smart Labs team represented by the </w:t>
      </w:r>
      <w:r w:rsidR="00341DD4">
        <w:rPr>
          <w:rFonts w:eastAsia="Cambria" w:cstheme="minorHAnsi"/>
          <w:sz w:val="24"/>
          <w:szCs w:val="24"/>
        </w:rPr>
        <w:t>[</w:t>
      </w:r>
      <w:r w:rsidR="00111FF9">
        <w:rPr>
          <w:rFonts w:eastAsia="Cambria" w:cstheme="minorHAnsi"/>
          <w:sz w:val="24"/>
          <w:szCs w:val="24"/>
        </w:rPr>
        <w:t>Insert groups</w:t>
      </w:r>
      <w:r w:rsidR="003809D2">
        <w:rPr>
          <w:rFonts w:eastAsia="Cambria" w:cstheme="minorHAnsi"/>
          <w:sz w:val="24"/>
          <w:szCs w:val="24"/>
        </w:rPr>
        <w:t>; s</w:t>
      </w:r>
      <w:r w:rsidR="00341DD4">
        <w:rPr>
          <w:rFonts w:eastAsia="Cambria" w:cstheme="minorHAnsi"/>
          <w:sz w:val="24"/>
          <w:szCs w:val="24"/>
        </w:rPr>
        <w:t xml:space="preserve">uggested groups: </w:t>
      </w:r>
      <w:r w:rsidR="008F4B38" w:rsidRPr="003975E4">
        <w:rPr>
          <w:rFonts w:eastAsia="Cambria" w:cstheme="minorHAnsi"/>
          <w:sz w:val="24"/>
          <w:szCs w:val="24"/>
        </w:rPr>
        <w:t xml:space="preserve">Environmental Health and Safety (EHS), and </w:t>
      </w:r>
      <w:r w:rsidR="00111FF9">
        <w:rPr>
          <w:rFonts w:eastAsia="Cambria" w:cstheme="minorHAnsi"/>
          <w:sz w:val="24"/>
          <w:szCs w:val="24"/>
        </w:rPr>
        <w:t>f</w:t>
      </w:r>
      <w:r w:rsidR="008F4B38" w:rsidRPr="003975E4">
        <w:rPr>
          <w:rFonts w:eastAsia="Cambria" w:cstheme="minorHAnsi"/>
          <w:sz w:val="24"/>
          <w:szCs w:val="24"/>
        </w:rPr>
        <w:t xml:space="preserve">acilities </w:t>
      </w:r>
      <w:r w:rsidR="00111FF9">
        <w:rPr>
          <w:rFonts w:eastAsia="Cambria" w:cstheme="minorHAnsi"/>
          <w:sz w:val="24"/>
          <w:szCs w:val="24"/>
        </w:rPr>
        <w:t>s</w:t>
      </w:r>
      <w:r w:rsidR="008F4B38" w:rsidRPr="003975E4">
        <w:rPr>
          <w:rFonts w:eastAsia="Cambria" w:cstheme="minorHAnsi"/>
          <w:sz w:val="24"/>
          <w:szCs w:val="24"/>
        </w:rPr>
        <w:t>ervices, faculty, researchers, and students</w:t>
      </w:r>
      <w:r w:rsidR="00341DD4">
        <w:rPr>
          <w:rFonts w:eastAsia="Cambria" w:cstheme="minorHAnsi"/>
          <w:sz w:val="24"/>
          <w:szCs w:val="24"/>
        </w:rPr>
        <w:t>].</w:t>
      </w:r>
    </w:p>
    <w:p w14:paraId="59636E65" w14:textId="77777777" w:rsidR="008F4B38" w:rsidRPr="003975E4" w:rsidRDefault="008F4B38" w:rsidP="008F4B38">
      <w:pPr>
        <w:spacing w:after="0" w:line="240" w:lineRule="auto"/>
        <w:rPr>
          <w:rFonts w:eastAsia="Cambria" w:cstheme="minorHAnsi"/>
          <w:sz w:val="24"/>
          <w:szCs w:val="24"/>
        </w:rPr>
      </w:pPr>
    </w:p>
    <w:p w14:paraId="568EEF28" w14:textId="77777777" w:rsidR="008F4B38" w:rsidRPr="003975E4" w:rsidRDefault="008F4B38" w:rsidP="00111FF9">
      <w:pPr>
        <w:pStyle w:val="Heading2"/>
        <w:rPr>
          <w:rFonts w:eastAsia="Cambria"/>
        </w:rPr>
      </w:pPr>
      <w:r w:rsidRPr="003975E4">
        <w:rPr>
          <w:rFonts w:eastAsia="Cambria"/>
        </w:rPr>
        <w:t>Responsibilities:</w:t>
      </w:r>
    </w:p>
    <w:p w14:paraId="4479C2E6" w14:textId="77777777" w:rsidR="008F4B38" w:rsidRPr="003975E4" w:rsidRDefault="008F4B38" w:rsidP="008F4B38">
      <w:pPr>
        <w:spacing w:after="0" w:line="240" w:lineRule="auto"/>
        <w:rPr>
          <w:rFonts w:eastAsia="Cambria" w:cstheme="minorHAnsi"/>
          <w:sz w:val="24"/>
          <w:szCs w:val="24"/>
        </w:rPr>
      </w:pPr>
    </w:p>
    <w:p w14:paraId="0E36C494" w14:textId="66BE6FF0" w:rsidR="008F4B38" w:rsidRPr="003975E4" w:rsidRDefault="008F4B38" w:rsidP="008F4B38">
      <w:pPr>
        <w:spacing w:after="0" w:line="240" w:lineRule="auto"/>
        <w:rPr>
          <w:rFonts w:eastAsia="Cambria" w:cstheme="minorHAnsi"/>
          <w:b/>
          <w:bCs/>
          <w:i/>
          <w:sz w:val="24"/>
          <w:szCs w:val="24"/>
        </w:rPr>
      </w:pPr>
      <w:r w:rsidRPr="003975E4">
        <w:rPr>
          <w:rFonts w:eastAsia="Cambria" w:cstheme="minorHAnsi"/>
          <w:b/>
          <w:bCs/>
          <w:i/>
          <w:sz w:val="24"/>
          <w:szCs w:val="24"/>
        </w:rPr>
        <w:t>Work to build and implement a Smart Labs program</w:t>
      </w:r>
      <w:r w:rsidR="00111FF9">
        <w:rPr>
          <w:rFonts w:eastAsia="Cambria" w:cstheme="minorHAnsi"/>
          <w:b/>
          <w:bCs/>
          <w:i/>
          <w:sz w:val="24"/>
          <w:szCs w:val="24"/>
        </w:rPr>
        <w:t>:</w:t>
      </w:r>
    </w:p>
    <w:p w14:paraId="66201F21" w14:textId="77777777" w:rsidR="008F4B38" w:rsidRPr="003975E4" w:rsidRDefault="008F4B38" w:rsidP="008F4B38">
      <w:pPr>
        <w:spacing w:after="0" w:line="240" w:lineRule="auto"/>
        <w:rPr>
          <w:rFonts w:eastAsia="Cambria" w:cstheme="minorHAnsi"/>
          <w:b/>
          <w:bCs/>
          <w:i/>
          <w:sz w:val="24"/>
          <w:szCs w:val="24"/>
        </w:rPr>
      </w:pPr>
    </w:p>
    <w:p w14:paraId="79572C1F" w14:textId="3CADEB7D" w:rsidR="008F4B38" w:rsidRPr="003975E4" w:rsidRDefault="008F4B38" w:rsidP="008F4B38">
      <w:pPr>
        <w:numPr>
          <w:ilvl w:val="0"/>
          <w:numId w:val="1"/>
        </w:numPr>
        <w:spacing w:after="200" w:line="276" w:lineRule="auto"/>
        <w:contextualSpacing/>
        <w:rPr>
          <w:rFonts w:eastAsia="Cambria" w:cstheme="minorHAnsi"/>
          <w:sz w:val="24"/>
          <w:szCs w:val="24"/>
        </w:rPr>
      </w:pPr>
      <w:r w:rsidRPr="003975E4">
        <w:rPr>
          <w:rFonts w:eastAsia="Cambria" w:cstheme="minorHAnsi"/>
          <w:sz w:val="24"/>
          <w:szCs w:val="24"/>
        </w:rPr>
        <w:t xml:space="preserve">The </w:t>
      </w:r>
      <w:r w:rsidR="00CF111C">
        <w:rPr>
          <w:rFonts w:eastAsia="Cambria" w:cstheme="minorHAnsi"/>
          <w:sz w:val="24"/>
          <w:szCs w:val="24"/>
        </w:rPr>
        <w:t>[Insert organization name]</w:t>
      </w:r>
      <w:r w:rsidRPr="003975E4">
        <w:rPr>
          <w:rFonts w:eastAsia="Cambria" w:cstheme="minorHAnsi"/>
          <w:sz w:val="24"/>
          <w:szCs w:val="24"/>
        </w:rPr>
        <w:t xml:space="preserve"> program will follow the DOE’s Smart Labs </w:t>
      </w:r>
      <w:r w:rsidR="00CF111C">
        <w:rPr>
          <w:rFonts w:eastAsia="Cambria" w:cstheme="minorHAnsi"/>
          <w:sz w:val="24"/>
          <w:szCs w:val="24"/>
        </w:rPr>
        <w:t>program</w:t>
      </w:r>
      <w:r w:rsidRPr="003975E4">
        <w:rPr>
          <w:rFonts w:eastAsia="Cambria" w:cstheme="minorHAnsi"/>
          <w:sz w:val="24"/>
          <w:szCs w:val="24"/>
        </w:rPr>
        <w:t xml:space="preserve"> found </w:t>
      </w:r>
      <w:r w:rsidR="00CF111C">
        <w:rPr>
          <w:rFonts w:eastAsia="Cambria" w:cstheme="minorHAnsi"/>
          <w:sz w:val="24"/>
          <w:szCs w:val="24"/>
        </w:rPr>
        <w:t xml:space="preserve">on the </w:t>
      </w:r>
      <w:hyperlink r:id="rId8" w:history="1">
        <w:r w:rsidR="00CF111C" w:rsidRPr="00CF111C">
          <w:rPr>
            <w:rStyle w:val="Hyperlink"/>
            <w:rFonts w:eastAsia="Cambria" w:cstheme="minorHAnsi"/>
            <w:sz w:val="24"/>
            <w:szCs w:val="24"/>
          </w:rPr>
          <w:t>Smart Labs Toolkit</w:t>
        </w:r>
      </w:hyperlink>
      <w:r w:rsidR="00CF111C">
        <w:rPr>
          <w:rFonts w:eastAsia="Cambria" w:cstheme="minorHAnsi"/>
          <w:sz w:val="24"/>
          <w:szCs w:val="24"/>
        </w:rPr>
        <w:t>.</w:t>
      </w:r>
      <w:r w:rsidR="008C03A2">
        <w:rPr>
          <w:rFonts w:eastAsia="Cambria" w:cstheme="minorHAnsi"/>
          <w:sz w:val="24"/>
          <w:szCs w:val="24"/>
        </w:rPr>
        <w:t xml:space="preserve"> </w:t>
      </w:r>
    </w:p>
    <w:p w14:paraId="20449A20" w14:textId="6D117991" w:rsidR="008F4B38" w:rsidRPr="003975E4" w:rsidRDefault="008F4B38" w:rsidP="008F4B38">
      <w:pPr>
        <w:numPr>
          <w:ilvl w:val="0"/>
          <w:numId w:val="1"/>
        </w:numPr>
        <w:spacing w:after="200" w:line="276" w:lineRule="auto"/>
        <w:contextualSpacing/>
        <w:rPr>
          <w:rFonts w:eastAsia="Cambria" w:cstheme="minorHAnsi"/>
          <w:sz w:val="24"/>
          <w:szCs w:val="24"/>
        </w:rPr>
      </w:pPr>
      <w:r w:rsidRPr="003975E4">
        <w:rPr>
          <w:rFonts w:eastAsia="Cambria" w:cstheme="minorHAnsi"/>
          <w:sz w:val="24"/>
          <w:szCs w:val="24"/>
        </w:rPr>
        <w:t xml:space="preserve">Assemble and lead a Smart Labs core team with representation from </w:t>
      </w:r>
      <w:r w:rsidR="00111FF9">
        <w:rPr>
          <w:rFonts w:eastAsia="Cambria" w:cstheme="minorHAnsi"/>
          <w:sz w:val="24"/>
          <w:szCs w:val="24"/>
        </w:rPr>
        <w:t>[Insert groups]</w:t>
      </w:r>
      <w:r w:rsidRPr="003975E4">
        <w:rPr>
          <w:rFonts w:eastAsia="Cambria" w:cstheme="minorHAnsi"/>
          <w:sz w:val="24"/>
          <w:szCs w:val="24"/>
        </w:rPr>
        <w:t xml:space="preserve">. Act as the laboratory ventilation management program (LVMP) coordinator on the team. </w:t>
      </w:r>
    </w:p>
    <w:p w14:paraId="186BCEDF" w14:textId="772FF931" w:rsidR="00FE1C74" w:rsidRPr="003975E4" w:rsidRDefault="00FE1C74" w:rsidP="00FE1C74">
      <w:pPr>
        <w:numPr>
          <w:ilvl w:val="0"/>
          <w:numId w:val="1"/>
        </w:numPr>
        <w:spacing w:after="200" w:line="276" w:lineRule="auto"/>
        <w:contextualSpacing/>
        <w:rPr>
          <w:rFonts w:eastAsia="Cambria" w:cstheme="minorHAnsi"/>
          <w:sz w:val="24"/>
          <w:szCs w:val="24"/>
        </w:rPr>
      </w:pPr>
      <w:r w:rsidRPr="003975E4">
        <w:rPr>
          <w:rFonts w:eastAsia="Cambria" w:cstheme="minorHAnsi"/>
          <w:sz w:val="24"/>
          <w:szCs w:val="24"/>
        </w:rPr>
        <w:t>Develop and implement key performance indicators to establish goals and transparently report progress.</w:t>
      </w:r>
      <w:r w:rsidR="008C03A2">
        <w:rPr>
          <w:rFonts w:eastAsia="Cambria" w:cstheme="minorHAnsi"/>
          <w:sz w:val="24"/>
          <w:szCs w:val="24"/>
        </w:rPr>
        <w:t xml:space="preserve"> </w:t>
      </w:r>
      <w:r w:rsidRPr="003975E4">
        <w:rPr>
          <w:rFonts w:eastAsia="Cambria" w:cstheme="minorHAnsi"/>
          <w:sz w:val="24"/>
          <w:szCs w:val="24"/>
        </w:rPr>
        <w:t>Work with the Smart Labs team to establish overall program goals and metrics related to safety, energy efficiency, lab optimization, reduction in operating costs, and risk reduction.</w:t>
      </w:r>
    </w:p>
    <w:p w14:paraId="02D970A8" w14:textId="0677C464" w:rsidR="008F4B38" w:rsidRPr="003975E4" w:rsidRDefault="008F4B38" w:rsidP="008F4B38">
      <w:pPr>
        <w:numPr>
          <w:ilvl w:val="0"/>
          <w:numId w:val="1"/>
        </w:numPr>
        <w:spacing w:after="200" w:line="276" w:lineRule="auto"/>
        <w:contextualSpacing/>
        <w:rPr>
          <w:rFonts w:eastAsia="Cambria" w:cstheme="minorHAnsi"/>
          <w:sz w:val="24"/>
          <w:szCs w:val="24"/>
        </w:rPr>
      </w:pPr>
      <w:r w:rsidRPr="003975E4">
        <w:rPr>
          <w:rFonts w:eastAsia="Cambria" w:cstheme="minorHAnsi"/>
          <w:sz w:val="24"/>
          <w:szCs w:val="24"/>
        </w:rPr>
        <w:t xml:space="preserve">Ensure that safety is never compromised by working closely with </w:t>
      </w:r>
      <w:r w:rsidR="00111FF9">
        <w:rPr>
          <w:rFonts w:eastAsia="Cambria" w:cstheme="minorHAnsi"/>
          <w:sz w:val="24"/>
          <w:szCs w:val="24"/>
        </w:rPr>
        <w:t>team</w:t>
      </w:r>
      <w:r w:rsidR="00FE1C74" w:rsidRPr="003975E4">
        <w:rPr>
          <w:rFonts w:eastAsia="Cambria" w:cstheme="minorHAnsi"/>
          <w:sz w:val="24"/>
          <w:szCs w:val="24"/>
        </w:rPr>
        <w:t xml:space="preserve">, faculty, </w:t>
      </w:r>
      <w:r w:rsidR="00111FF9">
        <w:rPr>
          <w:rFonts w:eastAsia="Cambria" w:cstheme="minorHAnsi"/>
          <w:sz w:val="24"/>
          <w:szCs w:val="24"/>
        </w:rPr>
        <w:t>EHS</w:t>
      </w:r>
      <w:r w:rsidR="00FE1C74" w:rsidRPr="003975E4">
        <w:rPr>
          <w:rFonts w:eastAsia="Cambria" w:cstheme="minorHAnsi"/>
          <w:sz w:val="24"/>
          <w:szCs w:val="24"/>
        </w:rPr>
        <w:t xml:space="preserve"> teams, </w:t>
      </w:r>
      <w:r w:rsidRPr="003975E4">
        <w:rPr>
          <w:rFonts w:eastAsia="Cambria" w:cstheme="minorHAnsi"/>
          <w:sz w:val="24"/>
          <w:szCs w:val="24"/>
        </w:rPr>
        <w:t xml:space="preserve">and </w:t>
      </w:r>
      <w:r w:rsidR="00FE1C74" w:rsidRPr="003975E4">
        <w:rPr>
          <w:rFonts w:eastAsia="Cambria" w:cstheme="minorHAnsi"/>
          <w:sz w:val="24"/>
          <w:szCs w:val="24"/>
        </w:rPr>
        <w:t>other experts as required</w:t>
      </w:r>
      <w:r w:rsidRPr="003975E4">
        <w:rPr>
          <w:rFonts w:eastAsia="Cambria" w:cstheme="minorHAnsi"/>
          <w:sz w:val="24"/>
          <w:szCs w:val="24"/>
        </w:rPr>
        <w:t xml:space="preserve">. Incorporate their expertise in chemical safety and </w:t>
      </w:r>
      <w:r w:rsidR="00FE1C74" w:rsidRPr="003975E4">
        <w:rPr>
          <w:rFonts w:eastAsia="Cambria" w:cstheme="minorHAnsi"/>
          <w:sz w:val="24"/>
          <w:szCs w:val="24"/>
        </w:rPr>
        <w:t xml:space="preserve">overall </w:t>
      </w:r>
      <w:r w:rsidRPr="003975E4">
        <w:rPr>
          <w:rFonts w:eastAsia="Cambria" w:cstheme="minorHAnsi"/>
          <w:sz w:val="24"/>
          <w:szCs w:val="24"/>
        </w:rPr>
        <w:t>risk management to create a safe and effective Smart Labs program.</w:t>
      </w:r>
    </w:p>
    <w:p w14:paraId="69CE10F2" w14:textId="77777777" w:rsidR="008F4B38" w:rsidRPr="003975E4" w:rsidRDefault="008F4B38" w:rsidP="008F4B38">
      <w:pPr>
        <w:numPr>
          <w:ilvl w:val="0"/>
          <w:numId w:val="1"/>
        </w:numPr>
        <w:spacing w:after="200" w:line="276" w:lineRule="auto"/>
        <w:contextualSpacing/>
        <w:rPr>
          <w:rFonts w:eastAsia="Cambria" w:cstheme="minorHAnsi"/>
          <w:sz w:val="24"/>
          <w:szCs w:val="24"/>
        </w:rPr>
      </w:pPr>
      <w:r w:rsidRPr="003975E4">
        <w:rPr>
          <w:rFonts w:eastAsia="Cambria" w:cstheme="minorHAnsi"/>
          <w:sz w:val="24"/>
          <w:szCs w:val="24"/>
        </w:rPr>
        <w:t>Promote, encourage, and facilitate Smart Lab practices throughout the organization by providing training and guidance on procedures, techniques, and best practices.</w:t>
      </w:r>
    </w:p>
    <w:p w14:paraId="216CF6E6" w14:textId="77777777" w:rsidR="008F4B38" w:rsidRPr="003975E4" w:rsidRDefault="008F4B38" w:rsidP="008F4B38">
      <w:pPr>
        <w:numPr>
          <w:ilvl w:val="0"/>
          <w:numId w:val="1"/>
        </w:numPr>
        <w:spacing w:after="200" w:line="276" w:lineRule="auto"/>
        <w:contextualSpacing/>
        <w:rPr>
          <w:rFonts w:eastAsia="Cambria" w:cstheme="minorHAnsi"/>
          <w:sz w:val="24"/>
          <w:szCs w:val="24"/>
        </w:rPr>
      </w:pPr>
      <w:r w:rsidRPr="003975E4">
        <w:rPr>
          <w:rFonts w:eastAsia="Cambria" w:cstheme="minorHAnsi"/>
          <w:sz w:val="24"/>
          <w:szCs w:val="24"/>
        </w:rPr>
        <w:t>Coordinate tasks, schedules, meetings, analysis, and deliverables. The manager or coordinator is responsible for maintaining lines of communication, scheduling tasks, and ensuring program deliverables.</w:t>
      </w:r>
    </w:p>
    <w:p w14:paraId="6C488701" w14:textId="1C27B6DD" w:rsidR="008F4B38" w:rsidRPr="003975E4" w:rsidRDefault="008F4B38" w:rsidP="008F4B38">
      <w:pPr>
        <w:numPr>
          <w:ilvl w:val="0"/>
          <w:numId w:val="1"/>
        </w:numPr>
        <w:spacing w:after="200" w:line="276" w:lineRule="auto"/>
        <w:contextualSpacing/>
        <w:rPr>
          <w:rFonts w:eastAsia="Cambria" w:cstheme="minorHAnsi"/>
          <w:sz w:val="24"/>
          <w:szCs w:val="24"/>
        </w:rPr>
      </w:pPr>
      <w:r w:rsidRPr="003975E4">
        <w:rPr>
          <w:rFonts w:eastAsia="Cambria" w:cstheme="minorHAnsi"/>
          <w:sz w:val="24"/>
          <w:szCs w:val="24"/>
        </w:rPr>
        <w:t xml:space="preserve">Manage the development of a Smart Labs plan that includes a method for prioritizing projects based on safety, impact, feasibility, and alignment with </w:t>
      </w:r>
      <w:r w:rsidR="00E94B4A" w:rsidRPr="003975E4">
        <w:rPr>
          <w:rFonts w:eastAsia="Cambria" w:cstheme="minorHAnsi"/>
          <w:sz w:val="24"/>
          <w:szCs w:val="24"/>
        </w:rPr>
        <w:t>university</w:t>
      </w:r>
      <w:r w:rsidRPr="003975E4">
        <w:rPr>
          <w:rFonts w:eastAsia="Cambria" w:cstheme="minorHAnsi"/>
          <w:sz w:val="24"/>
          <w:szCs w:val="24"/>
        </w:rPr>
        <w:t xml:space="preserve"> sustainability strategy.</w:t>
      </w:r>
    </w:p>
    <w:p w14:paraId="35702D12" w14:textId="0051C805" w:rsidR="008F4B38" w:rsidRPr="003975E4" w:rsidRDefault="008F4B38" w:rsidP="008F4B38">
      <w:pPr>
        <w:numPr>
          <w:ilvl w:val="0"/>
          <w:numId w:val="1"/>
        </w:numPr>
        <w:spacing w:after="200" w:line="276" w:lineRule="auto"/>
        <w:contextualSpacing/>
        <w:rPr>
          <w:rFonts w:eastAsia="Cambria" w:cstheme="minorHAnsi"/>
          <w:sz w:val="24"/>
          <w:szCs w:val="24"/>
        </w:rPr>
      </w:pPr>
      <w:r w:rsidRPr="003975E4">
        <w:rPr>
          <w:rFonts w:eastAsia="Cambria" w:cstheme="minorHAnsi"/>
          <w:sz w:val="24"/>
          <w:szCs w:val="24"/>
        </w:rPr>
        <w:t xml:space="preserve">Work with </w:t>
      </w:r>
      <w:r w:rsidR="00AD168D">
        <w:rPr>
          <w:rFonts w:eastAsia="Cambria" w:cstheme="minorHAnsi"/>
          <w:sz w:val="24"/>
          <w:szCs w:val="24"/>
        </w:rPr>
        <w:t>f</w:t>
      </w:r>
      <w:r w:rsidRPr="003975E4">
        <w:rPr>
          <w:rFonts w:eastAsia="Cambria" w:cstheme="minorHAnsi"/>
          <w:sz w:val="24"/>
          <w:szCs w:val="24"/>
        </w:rPr>
        <w:t xml:space="preserve">acilities </w:t>
      </w:r>
      <w:r w:rsidR="00AD168D">
        <w:rPr>
          <w:rFonts w:eastAsia="Cambria" w:cstheme="minorHAnsi"/>
          <w:sz w:val="24"/>
          <w:szCs w:val="24"/>
        </w:rPr>
        <w:t>s</w:t>
      </w:r>
      <w:r w:rsidRPr="003975E4">
        <w:rPr>
          <w:rFonts w:eastAsia="Cambria" w:cstheme="minorHAnsi"/>
          <w:sz w:val="24"/>
          <w:szCs w:val="24"/>
        </w:rPr>
        <w:t>ervices to develop an annual portfolio of projects and activities necessary to implement</w:t>
      </w:r>
      <w:r w:rsidR="008C03A2">
        <w:rPr>
          <w:rFonts w:eastAsia="Cambria" w:cstheme="minorHAnsi"/>
          <w:sz w:val="24"/>
          <w:szCs w:val="24"/>
        </w:rPr>
        <w:t>ing</w:t>
      </w:r>
      <w:r w:rsidRPr="003975E4">
        <w:rPr>
          <w:rFonts w:eastAsia="Cambria" w:cstheme="minorHAnsi"/>
          <w:sz w:val="24"/>
          <w:szCs w:val="24"/>
        </w:rPr>
        <w:t xml:space="preserve"> a Smart Labs Program.</w:t>
      </w:r>
    </w:p>
    <w:p w14:paraId="2B7DE12F" w14:textId="3BB5DFE8" w:rsidR="008F4B38" w:rsidRPr="003975E4" w:rsidRDefault="003C0FBC" w:rsidP="008F4B38">
      <w:pPr>
        <w:numPr>
          <w:ilvl w:val="0"/>
          <w:numId w:val="1"/>
        </w:numPr>
        <w:spacing w:after="200" w:line="276" w:lineRule="auto"/>
        <w:contextualSpacing/>
        <w:rPr>
          <w:rFonts w:eastAsia="Cambria" w:cstheme="minorHAnsi"/>
          <w:sz w:val="24"/>
          <w:szCs w:val="24"/>
        </w:rPr>
      </w:pPr>
      <w:r w:rsidRPr="003975E4">
        <w:rPr>
          <w:rFonts w:eastAsia="Cambria" w:cstheme="minorHAnsi"/>
          <w:sz w:val="24"/>
          <w:szCs w:val="24"/>
        </w:rPr>
        <w:t>Publish</w:t>
      </w:r>
      <w:r w:rsidR="008F4B38" w:rsidRPr="003975E4">
        <w:rPr>
          <w:rFonts w:eastAsia="Cambria" w:cstheme="minorHAnsi"/>
          <w:sz w:val="24"/>
          <w:szCs w:val="24"/>
        </w:rPr>
        <w:t xml:space="preserve"> regular reports highlighting energy and operational cost avoidance and progress toward goals/</w:t>
      </w:r>
      <w:r w:rsidR="008C03A2">
        <w:rPr>
          <w:rFonts w:eastAsia="Cambria" w:cstheme="minorHAnsi"/>
          <w:sz w:val="24"/>
          <w:szCs w:val="24"/>
        </w:rPr>
        <w:t>key performance indicator</w:t>
      </w:r>
      <w:r w:rsidR="008F4B38" w:rsidRPr="003975E4">
        <w:rPr>
          <w:rFonts w:eastAsia="Cambria" w:cstheme="minorHAnsi"/>
          <w:sz w:val="24"/>
          <w:szCs w:val="24"/>
        </w:rPr>
        <w:t>s.</w:t>
      </w:r>
    </w:p>
    <w:p w14:paraId="17349328" w14:textId="77777777" w:rsidR="008F4B38" w:rsidRPr="003975E4" w:rsidRDefault="008F4B38" w:rsidP="008F4B38">
      <w:pPr>
        <w:spacing w:after="0" w:line="240" w:lineRule="auto"/>
        <w:rPr>
          <w:rFonts w:eastAsia="Cambria" w:cstheme="minorHAnsi"/>
          <w:sz w:val="24"/>
          <w:szCs w:val="24"/>
        </w:rPr>
      </w:pPr>
    </w:p>
    <w:p w14:paraId="56FE1928" w14:textId="1737FD4E" w:rsidR="008F4B38" w:rsidRPr="003975E4" w:rsidRDefault="008F4B38" w:rsidP="008F4B38">
      <w:pPr>
        <w:spacing w:after="0" w:line="240" w:lineRule="auto"/>
        <w:rPr>
          <w:rFonts w:eastAsia="Cambria" w:cstheme="minorHAnsi"/>
          <w:b/>
          <w:bCs/>
          <w:i/>
          <w:sz w:val="24"/>
          <w:szCs w:val="24"/>
        </w:rPr>
      </w:pPr>
      <w:r w:rsidRPr="003975E4">
        <w:rPr>
          <w:rFonts w:eastAsia="Cambria" w:cstheme="minorHAnsi"/>
          <w:b/>
          <w:bCs/>
          <w:i/>
          <w:sz w:val="24"/>
          <w:szCs w:val="24"/>
        </w:rPr>
        <w:t>Build and manage the</w:t>
      </w:r>
      <w:r w:rsidR="008C03A2">
        <w:rPr>
          <w:rFonts w:eastAsia="Cambria" w:cstheme="minorHAnsi"/>
          <w:b/>
          <w:bCs/>
          <w:i/>
          <w:sz w:val="24"/>
          <w:szCs w:val="24"/>
        </w:rPr>
        <w:t xml:space="preserve"> </w:t>
      </w:r>
      <w:r w:rsidRPr="003975E4">
        <w:rPr>
          <w:rFonts w:eastAsia="Cambria" w:cstheme="minorHAnsi"/>
          <w:b/>
          <w:bCs/>
          <w:i/>
          <w:sz w:val="24"/>
          <w:szCs w:val="24"/>
        </w:rPr>
        <w:t>LVMP</w:t>
      </w:r>
      <w:r w:rsidR="008C03A2">
        <w:rPr>
          <w:rFonts w:eastAsia="Cambria" w:cstheme="minorHAnsi"/>
          <w:b/>
          <w:bCs/>
          <w:i/>
          <w:sz w:val="24"/>
          <w:szCs w:val="24"/>
        </w:rPr>
        <w:t>:</w:t>
      </w:r>
    </w:p>
    <w:p w14:paraId="6D17F323" w14:textId="77777777" w:rsidR="008F4B38" w:rsidRPr="003975E4" w:rsidRDefault="008F4B38" w:rsidP="008F4B38">
      <w:pPr>
        <w:spacing w:after="0" w:line="240" w:lineRule="auto"/>
        <w:rPr>
          <w:rFonts w:eastAsia="Cambria" w:cstheme="minorHAnsi"/>
          <w:i/>
          <w:sz w:val="24"/>
          <w:szCs w:val="24"/>
        </w:rPr>
      </w:pPr>
    </w:p>
    <w:p w14:paraId="4AD77D3A" w14:textId="668F6CB0" w:rsidR="008F4B38" w:rsidRPr="003975E4" w:rsidRDefault="008F4B38" w:rsidP="008F4B38">
      <w:pPr>
        <w:numPr>
          <w:ilvl w:val="0"/>
          <w:numId w:val="1"/>
        </w:numPr>
        <w:spacing w:after="0" w:line="276" w:lineRule="auto"/>
        <w:contextualSpacing/>
        <w:rPr>
          <w:rFonts w:eastAsia="Cambria" w:cstheme="minorHAnsi"/>
          <w:sz w:val="24"/>
          <w:szCs w:val="24"/>
        </w:rPr>
      </w:pPr>
      <w:r w:rsidRPr="003975E4">
        <w:rPr>
          <w:rFonts w:eastAsia="Cambria" w:cstheme="minorHAnsi"/>
          <w:sz w:val="24"/>
          <w:szCs w:val="24"/>
        </w:rPr>
        <w:t>The Smart Labs Coordinator is responsible for the development, management</w:t>
      </w:r>
      <w:r w:rsidR="008C03A2">
        <w:rPr>
          <w:rFonts w:eastAsia="Cambria" w:cstheme="minorHAnsi"/>
          <w:sz w:val="24"/>
          <w:szCs w:val="24"/>
        </w:rPr>
        <w:t>,</w:t>
      </w:r>
      <w:r w:rsidRPr="003975E4">
        <w:rPr>
          <w:rFonts w:eastAsia="Cambria" w:cstheme="minorHAnsi"/>
          <w:sz w:val="24"/>
          <w:szCs w:val="24"/>
        </w:rPr>
        <w:t xml:space="preserve"> and implementation of a</w:t>
      </w:r>
      <w:r w:rsidR="008C03A2">
        <w:rPr>
          <w:rFonts w:eastAsia="Cambria" w:cstheme="minorHAnsi"/>
          <w:sz w:val="24"/>
          <w:szCs w:val="24"/>
        </w:rPr>
        <w:t>n</w:t>
      </w:r>
      <w:r w:rsidRPr="003975E4">
        <w:rPr>
          <w:rFonts w:eastAsia="Cambria" w:cstheme="minorHAnsi"/>
          <w:sz w:val="24"/>
          <w:szCs w:val="24"/>
        </w:rPr>
        <w:t xml:space="preserve"> LVMP. The LVMP utilizes a combination of physical, administrative, and management techniques to help optimize and maintain performance of the exposure control devices and the laboratory ventilation systems.</w:t>
      </w:r>
      <w:r w:rsidR="008C03A2">
        <w:rPr>
          <w:rFonts w:eastAsia="Cambria" w:cstheme="minorHAnsi"/>
          <w:sz w:val="24"/>
          <w:szCs w:val="24"/>
        </w:rPr>
        <w:t xml:space="preserve"> </w:t>
      </w:r>
    </w:p>
    <w:p w14:paraId="47EBE91F" w14:textId="27498B95" w:rsidR="008F4B38" w:rsidRPr="003975E4" w:rsidRDefault="008F4B38" w:rsidP="008F4B38">
      <w:pPr>
        <w:pStyle w:val="ListParagraph"/>
        <w:numPr>
          <w:ilvl w:val="0"/>
          <w:numId w:val="1"/>
        </w:numPr>
        <w:spacing w:after="0" w:line="276" w:lineRule="auto"/>
        <w:rPr>
          <w:rFonts w:eastAsia="Cambria" w:cstheme="minorHAnsi"/>
          <w:sz w:val="24"/>
          <w:szCs w:val="24"/>
        </w:rPr>
      </w:pPr>
      <w:r w:rsidRPr="003975E4">
        <w:rPr>
          <w:rFonts w:eastAsia="Cambria" w:cstheme="minorHAnsi"/>
          <w:sz w:val="24"/>
          <w:szCs w:val="24"/>
        </w:rPr>
        <w:t>Develop and manage a process to complete and update laboratory ventilation risk assessments at all laboratory facilities to assess risk, improve occupant safety and comfort, and optimize operational efficiency of laboratory ventilation systems.</w:t>
      </w:r>
    </w:p>
    <w:p w14:paraId="405B15F1" w14:textId="4B7C9F55" w:rsidR="008F4B38" w:rsidRPr="003975E4" w:rsidRDefault="008F4B38" w:rsidP="008F4B38">
      <w:pPr>
        <w:numPr>
          <w:ilvl w:val="0"/>
          <w:numId w:val="1"/>
        </w:numPr>
        <w:spacing w:after="0" w:line="276" w:lineRule="auto"/>
        <w:contextualSpacing/>
        <w:rPr>
          <w:rFonts w:eastAsia="Cambria" w:cstheme="minorHAnsi"/>
          <w:sz w:val="24"/>
          <w:szCs w:val="24"/>
        </w:rPr>
      </w:pPr>
      <w:r w:rsidRPr="003975E4">
        <w:rPr>
          <w:rFonts w:eastAsia="Cambria" w:cstheme="minorHAnsi"/>
          <w:sz w:val="24"/>
          <w:szCs w:val="24"/>
        </w:rPr>
        <w:t>Serve as a liaison between various stakeholders and facilitate communication and coordination of tasks and activities necessary to monitor</w:t>
      </w:r>
      <w:r w:rsidR="008C03A2">
        <w:rPr>
          <w:rFonts w:eastAsia="Cambria" w:cstheme="minorHAnsi"/>
          <w:sz w:val="24"/>
          <w:szCs w:val="24"/>
        </w:rPr>
        <w:t>ing</w:t>
      </w:r>
      <w:r w:rsidRPr="003975E4">
        <w:rPr>
          <w:rFonts w:eastAsia="Cambria" w:cstheme="minorHAnsi"/>
          <w:sz w:val="24"/>
          <w:szCs w:val="24"/>
        </w:rPr>
        <w:t xml:space="preserve"> and manag</w:t>
      </w:r>
      <w:r w:rsidR="008C03A2">
        <w:rPr>
          <w:rFonts w:eastAsia="Cambria" w:cstheme="minorHAnsi"/>
          <w:sz w:val="24"/>
          <w:szCs w:val="24"/>
        </w:rPr>
        <w:t>ing</w:t>
      </w:r>
      <w:r w:rsidRPr="003975E4">
        <w:rPr>
          <w:rFonts w:eastAsia="Cambria" w:cstheme="minorHAnsi"/>
          <w:sz w:val="24"/>
          <w:szCs w:val="24"/>
        </w:rPr>
        <w:t xml:space="preserve"> laboratory facility operational activities related to Smart Labs, operation of the ventilation systems, and exposure control devices. </w:t>
      </w:r>
    </w:p>
    <w:p w14:paraId="01658390" w14:textId="77777777" w:rsidR="008F4B38" w:rsidRPr="003975E4" w:rsidRDefault="008F4B38" w:rsidP="008F4B38">
      <w:pPr>
        <w:numPr>
          <w:ilvl w:val="0"/>
          <w:numId w:val="1"/>
        </w:numPr>
        <w:spacing w:after="200" w:line="276" w:lineRule="auto"/>
        <w:contextualSpacing/>
        <w:rPr>
          <w:rFonts w:eastAsia="Cambria" w:cstheme="minorHAnsi"/>
          <w:sz w:val="24"/>
          <w:szCs w:val="24"/>
        </w:rPr>
      </w:pPr>
      <w:r w:rsidRPr="003975E4">
        <w:rPr>
          <w:rFonts w:eastAsia="Cambria" w:cstheme="minorHAnsi"/>
          <w:sz w:val="24"/>
          <w:szCs w:val="24"/>
        </w:rPr>
        <w:t xml:space="preserve">Provide training of personnel, such as facility managers, EHS staff, maintenance staff, laboratory managers, and researchers to promote safe, efficient, and dependable operation of the lab ventilation systems. </w:t>
      </w:r>
    </w:p>
    <w:p w14:paraId="2E74E9F4" w14:textId="77777777" w:rsidR="008F4B38" w:rsidRPr="003975E4" w:rsidRDefault="008F4B38" w:rsidP="008F4B38">
      <w:pPr>
        <w:numPr>
          <w:ilvl w:val="0"/>
          <w:numId w:val="1"/>
        </w:numPr>
        <w:spacing w:after="200" w:line="276" w:lineRule="auto"/>
        <w:contextualSpacing/>
        <w:rPr>
          <w:rFonts w:eastAsia="Cambria" w:cstheme="minorHAnsi"/>
          <w:sz w:val="24"/>
          <w:szCs w:val="24"/>
        </w:rPr>
      </w:pPr>
      <w:r w:rsidRPr="003975E4">
        <w:rPr>
          <w:rFonts w:eastAsia="Cambria" w:cstheme="minorHAnsi"/>
          <w:sz w:val="24"/>
          <w:szCs w:val="24"/>
        </w:rPr>
        <w:t>Understand and participate in the specification, design, operation, and maintenance of critical workspace ventilation systems and exposure control devices.</w:t>
      </w:r>
    </w:p>
    <w:p w14:paraId="71C448AF" w14:textId="06F94F4F" w:rsidR="008F4B38" w:rsidRPr="003975E4" w:rsidRDefault="008F4B38" w:rsidP="008F4B38">
      <w:pPr>
        <w:numPr>
          <w:ilvl w:val="0"/>
          <w:numId w:val="1"/>
        </w:numPr>
        <w:spacing w:after="200" w:line="276" w:lineRule="auto"/>
        <w:contextualSpacing/>
        <w:rPr>
          <w:rFonts w:eastAsia="Cambria" w:cstheme="minorHAnsi"/>
          <w:sz w:val="24"/>
          <w:szCs w:val="24"/>
        </w:rPr>
      </w:pPr>
      <w:r w:rsidRPr="003975E4">
        <w:rPr>
          <w:rFonts w:eastAsia="Cambria" w:cstheme="minorHAnsi"/>
          <w:sz w:val="24"/>
          <w:szCs w:val="24"/>
        </w:rPr>
        <w:t>Revise and update the LVMP as needed per applicable codes, standards, and research needs.</w:t>
      </w:r>
      <w:r w:rsidR="008C03A2">
        <w:rPr>
          <w:rFonts w:eastAsia="Cambria" w:cstheme="minorHAnsi"/>
          <w:sz w:val="24"/>
          <w:szCs w:val="24"/>
        </w:rPr>
        <w:t xml:space="preserve"> </w:t>
      </w:r>
      <w:r w:rsidRPr="003975E4">
        <w:rPr>
          <w:rFonts w:eastAsia="Cambria" w:cstheme="minorHAnsi"/>
          <w:sz w:val="24"/>
          <w:szCs w:val="24"/>
        </w:rPr>
        <w:t>Incorporate LVMP requirements in the design guidelines and specifications.</w:t>
      </w:r>
    </w:p>
    <w:p w14:paraId="3C75DFE0" w14:textId="77777777" w:rsidR="008F4B38" w:rsidRPr="003975E4" w:rsidRDefault="008F4B38" w:rsidP="008F4B38">
      <w:pPr>
        <w:numPr>
          <w:ilvl w:val="0"/>
          <w:numId w:val="1"/>
        </w:numPr>
        <w:spacing w:after="200" w:line="276" w:lineRule="auto"/>
        <w:contextualSpacing/>
        <w:rPr>
          <w:rFonts w:eastAsia="Cambria" w:cstheme="minorHAnsi"/>
          <w:sz w:val="24"/>
          <w:szCs w:val="24"/>
        </w:rPr>
      </w:pPr>
      <w:r w:rsidRPr="003975E4">
        <w:rPr>
          <w:rFonts w:eastAsia="Cambria" w:cstheme="minorHAnsi"/>
          <w:sz w:val="24"/>
          <w:szCs w:val="24"/>
        </w:rPr>
        <w:t>Monitor and assess impact of changes on operation or performance of ventilation systems.</w:t>
      </w:r>
    </w:p>
    <w:p w14:paraId="111A6141" w14:textId="77777777" w:rsidR="008F4B38" w:rsidRPr="003975E4" w:rsidRDefault="008F4B38" w:rsidP="008F4B38">
      <w:pPr>
        <w:spacing w:after="0" w:line="240" w:lineRule="auto"/>
        <w:rPr>
          <w:rFonts w:eastAsia="Cambria" w:cstheme="minorHAnsi"/>
          <w:b/>
          <w:bCs/>
          <w:i/>
          <w:sz w:val="24"/>
          <w:szCs w:val="24"/>
        </w:rPr>
      </w:pPr>
    </w:p>
    <w:p w14:paraId="3C11BC07" w14:textId="77777777" w:rsidR="008F4B38" w:rsidRPr="003975E4" w:rsidRDefault="008F4B38" w:rsidP="008F4B38">
      <w:pPr>
        <w:spacing w:after="0" w:line="240" w:lineRule="auto"/>
        <w:rPr>
          <w:rFonts w:eastAsia="Cambria" w:cstheme="minorHAnsi"/>
          <w:b/>
          <w:bCs/>
          <w:i/>
          <w:sz w:val="24"/>
          <w:szCs w:val="24"/>
        </w:rPr>
      </w:pPr>
    </w:p>
    <w:p w14:paraId="0F6721FA" w14:textId="02AC476C" w:rsidR="008F4B38" w:rsidRPr="003975E4" w:rsidRDefault="008F4B38" w:rsidP="008F4B38">
      <w:pPr>
        <w:spacing w:after="0" w:line="240" w:lineRule="auto"/>
        <w:rPr>
          <w:rFonts w:eastAsia="Cambria" w:cstheme="minorHAnsi"/>
          <w:b/>
          <w:bCs/>
          <w:i/>
          <w:sz w:val="24"/>
          <w:szCs w:val="24"/>
        </w:rPr>
      </w:pPr>
      <w:r w:rsidRPr="003975E4">
        <w:rPr>
          <w:rFonts w:eastAsia="Cambria" w:cstheme="minorHAnsi"/>
          <w:b/>
          <w:bCs/>
          <w:i/>
          <w:sz w:val="24"/>
          <w:szCs w:val="24"/>
        </w:rPr>
        <w:t>Promote sustainable best practices</w:t>
      </w:r>
      <w:r w:rsidR="008C03A2">
        <w:rPr>
          <w:rFonts w:eastAsia="Cambria" w:cstheme="minorHAnsi"/>
          <w:b/>
          <w:bCs/>
          <w:i/>
          <w:sz w:val="24"/>
          <w:szCs w:val="24"/>
        </w:rPr>
        <w:t>:</w:t>
      </w:r>
    </w:p>
    <w:p w14:paraId="028F279A" w14:textId="77777777" w:rsidR="008F4B38" w:rsidRPr="003975E4" w:rsidRDefault="008F4B38" w:rsidP="008F4B38">
      <w:pPr>
        <w:spacing w:after="0" w:line="240" w:lineRule="auto"/>
        <w:rPr>
          <w:rFonts w:eastAsia="Cambria" w:cstheme="minorHAnsi"/>
          <w:b/>
          <w:bCs/>
          <w:i/>
          <w:sz w:val="24"/>
          <w:szCs w:val="24"/>
        </w:rPr>
      </w:pPr>
    </w:p>
    <w:p w14:paraId="48EEDFC4" w14:textId="77777777" w:rsidR="008F4B38" w:rsidRPr="003975E4" w:rsidRDefault="008F4B38" w:rsidP="0057513A">
      <w:pPr>
        <w:numPr>
          <w:ilvl w:val="0"/>
          <w:numId w:val="1"/>
        </w:numPr>
        <w:spacing w:after="200" w:line="276" w:lineRule="auto"/>
        <w:contextualSpacing/>
        <w:rPr>
          <w:rFonts w:eastAsia="Cambria" w:cstheme="minorHAnsi"/>
          <w:sz w:val="24"/>
          <w:szCs w:val="24"/>
        </w:rPr>
      </w:pPr>
      <w:r w:rsidRPr="003975E4">
        <w:rPr>
          <w:rFonts w:eastAsia="Cambria" w:cstheme="minorHAnsi"/>
          <w:sz w:val="24"/>
          <w:szCs w:val="24"/>
        </w:rPr>
        <w:t>Serve as a liaison between laboratory principal investigators and managers to improve laboratory recycling programs.</w:t>
      </w:r>
    </w:p>
    <w:p w14:paraId="0F0B2B1D" w14:textId="25642B7E" w:rsidR="008F4B38" w:rsidRPr="003975E4" w:rsidRDefault="008F4B38" w:rsidP="008F4B38">
      <w:pPr>
        <w:numPr>
          <w:ilvl w:val="0"/>
          <w:numId w:val="1"/>
        </w:numPr>
        <w:spacing w:after="200" w:line="276" w:lineRule="auto"/>
        <w:contextualSpacing/>
        <w:rPr>
          <w:rFonts w:eastAsia="Cambria" w:cstheme="minorHAnsi"/>
          <w:sz w:val="24"/>
          <w:szCs w:val="24"/>
        </w:rPr>
      </w:pPr>
      <w:r w:rsidRPr="003975E4">
        <w:rPr>
          <w:rFonts w:eastAsia="Cambria" w:cstheme="minorHAnsi"/>
          <w:sz w:val="24"/>
          <w:szCs w:val="24"/>
        </w:rPr>
        <w:t>Work with EHS to provide expertise for green laboratory chemical reagent alternatives.</w:t>
      </w:r>
      <w:r w:rsidR="008C03A2">
        <w:rPr>
          <w:rFonts w:eastAsia="Cambria" w:cstheme="minorHAnsi"/>
          <w:sz w:val="24"/>
          <w:szCs w:val="24"/>
        </w:rPr>
        <w:t xml:space="preserve"> </w:t>
      </w:r>
      <w:r w:rsidRPr="003975E4">
        <w:rPr>
          <w:rFonts w:eastAsia="Cambria" w:cstheme="minorHAnsi"/>
          <w:sz w:val="24"/>
          <w:szCs w:val="24"/>
        </w:rPr>
        <w:t>Work with procurement to provide and promote alternatives to laboratory managers.</w:t>
      </w:r>
    </w:p>
    <w:p w14:paraId="3A81B7E6" w14:textId="77777777" w:rsidR="008F4B38" w:rsidRPr="003975E4" w:rsidRDefault="008F4B38" w:rsidP="008F4B38">
      <w:pPr>
        <w:numPr>
          <w:ilvl w:val="0"/>
          <w:numId w:val="1"/>
        </w:numPr>
        <w:spacing w:after="200" w:line="276" w:lineRule="auto"/>
        <w:contextualSpacing/>
        <w:rPr>
          <w:rFonts w:eastAsia="Cambria" w:cstheme="minorHAnsi"/>
          <w:sz w:val="24"/>
          <w:szCs w:val="24"/>
        </w:rPr>
      </w:pPr>
      <w:r w:rsidRPr="003975E4">
        <w:rPr>
          <w:rFonts w:eastAsia="Cambria" w:cstheme="minorHAnsi"/>
          <w:sz w:val="24"/>
          <w:szCs w:val="24"/>
        </w:rPr>
        <w:t>Review laboratory equipment and promote high-efficiency and sustainable alternatives where possible. Work with procurement to ensure preferred equipment is prioritized.</w:t>
      </w:r>
    </w:p>
    <w:p w14:paraId="1D78CD85" w14:textId="77777777" w:rsidR="008F4B38" w:rsidRPr="003975E4" w:rsidRDefault="008F4B38" w:rsidP="008F4B38">
      <w:pPr>
        <w:numPr>
          <w:ilvl w:val="0"/>
          <w:numId w:val="1"/>
        </w:numPr>
        <w:spacing w:after="200" w:line="276" w:lineRule="auto"/>
        <w:contextualSpacing/>
        <w:rPr>
          <w:rFonts w:eastAsia="Cambria" w:cstheme="minorHAnsi"/>
          <w:sz w:val="24"/>
          <w:szCs w:val="24"/>
        </w:rPr>
      </w:pPr>
      <w:r w:rsidRPr="003975E4">
        <w:rPr>
          <w:rFonts w:eastAsia="Cambria" w:cstheme="minorHAnsi"/>
          <w:sz w:val="24"/>
          <w:szCs w:val="24"/>
        </w:rPr>
        <w:t>Develop and improve laboratory behavioral programs and toolkits to reduce energy consumption via cold storage usage and fume hood sash closing initiatives.</w:t>
      </w:r>
    </w:p>
    <w:p w14:paraId="3E712E6C" w14:textId="0EE5578B" w:rsidR="008F4B38" w:rsidRPr="003975E4" w:rsidRDefault="003C0FBC" w:rsidP="008F4B38">
      <w:pPr>
        <w:numPr>
          <w:ilvl w:val="0"/>
          <w:numId w:val="1"/>
        </w:numPr>
        <w:spacing w:after="200" w:line="276" w:lineRule="auto"/>
        <w:contextualSpacing/>
        <w:rPr>
          <w:rFonts w:eastAsia="Cambria" w:cstheme="minorHAnsi"/>
          <w:sz w:val="24"/>
          <w:szCs w:val="24"/>
        </w:rPr>
      </w:pPr>
      <w:r w:rsidRPr="003975E4">
        <w:rPr>
          <w:rFonts w:eastAsia="Cambria" w:cstheme="minorHAnsi"/>
          <w:sz w:val="24"/>
          <w:szCs w:val="24"/>
        </w:rPr>
        <w:t>Lead c</w:t>
      </w:r>
      <w:r w:rsidR="008F4B38" w:rsidRPr="003975E4">
        <w:rPr>
          <w:rFonts w:eastAsia="Cambria" w:cstheme="minorHAnsi"/>
          <w:sz w:val="24"/>
          <w:szCs w:val="24"/>
        </w:rPr>
        <w:t>ollaborat</w:t>
      </w:r>
      <w:r w:rsidRPr="003975E4">
        <w:rPr>
          <w:rFonts w:eastAsia="Cambria" w:cstheme="minorHAnsi"/>
          <w:sz w:val="24"/>
          <w:szCs w:val="24"/>
        </w:rPr>
        <w:t xml:space="preserve">ion efforts between groups such as </w:t>
      </w:r>
      <w:r w:rsidR="00AD168D">
        <w:rPr>
          <w:rFonts w:eastAsia="Cambria" w:cstheme="minorHAnsi"/>
          <w:sz w:val="24"/>
          <w:szCs w:val="24"/>
        </w:rPr>
        <w:t>f</w:t>
      </w:r>
      <w:r w:rsidRPr="003975E4">
        <w:rPr>
          <w:rFonts w:eastAsia="Cambria" w:cstheme="minorHAnsi"/>
          <w:sz w:val="24"/>
          <w:szCs w:val="24"/>
        </w:rPr>
        <w:t xml:space="preserve">acilities, EHS, faculty and students </w:t>
      </w:r>
      <w:r w:rsidR="008F4B38" w:rsidRPr="003975E4">
        <w:rPr>
          <w:rFonts w:eastAsia="Cambria" w:cstheme="minorHAnsi"/>
          <w:sz w:val="24"/>
          <w:szCs w:val="24"/>
        </w:rPr>
        <w:t xml:space="preserve">to </w:t>
      </w:r>
      <w:r w:rsidRPr="003975E4">
        <w:rPr>
          <w:rFonts w:eastAsia="Cambria" w:cstheme="minorHAnsi"/>
          <w:sz w:val="24"/>
          <w:szCs w:val="24"/>
        </w:rPr>
        <w:t xml:space="preserve">evaluate and implement </w:t>
      </w:r>
      <w:r w:rsidR="008F4B38" w:rsidRPr="003975E4">
        <w:rPr>
          <w:rFonts w:eastAsia="Cambria" w:cstheme="minorHAnsi"/>
          <w:sz w:val="24"/>
          <w:szCs w:val="24"/>
        </w:rPr>
        <w:t xml:space="preserve">sustainability practices and </w:t>
      </w:r>
      <w:r w:rsidRPr="003975E4">
        <w:rPr>
          <w:rFonts w:eastAsia="Cambria" w:cstheme="minorHAnsi"/>
          <w:sz w:val="24"/>
          <w:szCs w:val="24"/>
        </w:rPr>
        <w:t xml:space="preserve">develop </w:t>
      </w:r>
      <w:r w:rsidR="008F4B38" w:rsidRPr="003975E4">
        <w:rPr>
          <w:rFonts w:eastAsia="Cambria" w:cstheme="minorHAnsi"/>
          <w:sz w:val="24"/>
          <w:szCs w:val="24"/>
        </w:rPr>
        <w:t>educational materials</w:t>
      </w:r>
      <w:r w:rsidR="008A27CF" w:rsidRPr="003975E4">
        <w:rPr>
          <w:rFonts w:eastAsia="Cambria" w:cstheme="minorHAnsi"/>
          <w:sz w:val="24"/>
          <w:szCs w:val="24"/>
        </w:rPr>
        <w:t>.</w:t>
      </w:r>
      <w:r w:rsidR="008C03A2">
        <w:rPr>
          <w:rFonts w:eastAsia="Cambria" w:cstheme="minorHAnsi"/>
          <w:sz w:val="24"/>
          <w:szCs w:val="24"/>
        </w:rPr>
        <w:t xml:space="preserve"> </w:t>
      </w:r>
      <w:r w:rsidR="008A27CF" w:rsidRPr="003975E4">
        <w:rPr>
          <w:rFonts w:eastAsia="Cambria" w:cstheme="minorHAnsi"/>
          <w:sz w:val="24"/>
          <w:szCs w:val="24"/>
        </w:rPr>
        <w:t>P</w:t>
      </w:r>
      <w:r w:rsidR="008F4B38" w:rsidRPr="003975E4">
        <w:rPr>
          <w:rFonts w:eastAsia="Cambria" w:cstheme="minorHAnsi"/>
          <w:sz w:val="24"/>
          <w:szCs w:val="24"/>
        </w:rPr>
        <w:t>resent laboratory trainings, seminars, and safety courses</w:t>
      </w:r>
      <w:r w:rsidR="008A27CF" w:rsidRPr="003975E4">
        <w:rPr>
          <w:rFonts w:eastAsia="Cambria" w:cstheme="minorHAnsi"/>
          <w:sz w:val="24"/>
          <w:szCs w:val="24"/>
        </w:rPr>
        <w:t xml:space="preserve"> as the subject matter expert in these areas</w:t>
      </w:r>
      <w:r w:rsidR="008F4B38" w:rsidRPr="003975E4">
        <w:rPr>
          <w:rFonts w:eastAsia="Cambria" w:cstheme="minorHAnsi"/>
          <w:sz w:val="24"/>
          <w:szCs w:val="24"/>
        </w:rPr>
        <w:t>.</w:t>
      </w:r>
    </w:p>
    <w:p w14:paraId="170ECD8A" w14:textId="77777777" w:rsidR="008F4B38" w:rsidRPr="003975E4" w:rsidRDefault="008F4B38" w:rsidP="008F4B38">
      <w:pPr>
        <w:numPr>
          <w:ilvl w:val="0"/>
          <w:numId w:val="1"/>
        </w:numPr>
        <w:spacing w:after="200" w:line="276" w:lineRule="auto"/>
        <w:contextualSpacing/>
        <w:rPr>
          <w:rFonts w:eastAsia="Cambria" w:cstheme="minorHAnsi"/>
          <w:sz w:val="24"/>
          <w:szCs w:val="24"/>
        </w:rPr>
      </w:pPr>
      <w:r w:rsidRPr="003975E4">
        <w:rPr>
          <w:rFonts w:eastAsia="Cambria" w:cstheme="minorHAnsi"/>
          <w:sz w:val="24"/>
          <w:szCs w:val="24"/>
        </w:rPr>
        <w:t>Review construction documentation and specifications for major laboratory construction and renovation projects to ensure best practices for lab safety and efficiency are being implemented.</w:t>
      </w:r>
    </w:p>
    <w:p w14:paraId="2DEFD49E" w14:textId="12AA89AD" w:rsidR="008F4B38" w:rsidRPr="003975E4" w:rsidRDefault="008F4B38" w:rsidP="008F4B38">
      <w:pPr>
        <w:spacing w:after="0" w:line="240" w:lineRule="auto"/>
        <w:outlineLvl w:val="0"/>
        <w:rPr>
          <w:rFonts w:eastAsia="Cambria" w:cstheme="minorHAnsi"/>
          <w:b/>
          <w:sz w:val="24"/>
          <w:szCs w:val="24"/>
        </w:rPr>
      </w:pPr>
    </w:p>
    <w:p w14:paraId="79BB1505" w14:textId="53A0D05A" w:rsidR="00336CF6" w:rsidRPr="003975E4" w:rsidRDefault="00336CF6" w:rsidP="00336CF6">
      <w:pPr>
        <w:spacing w:after="0" w:line="240" w:lineRule="auto"/>
        <w:rPr>
          <w:rFonts w:eastAsia="Cambria" w:cstheme="minorHAnsi"/>
          <w:b/>
          <w:bCs/>
          <w:i/>
          <w:sz w:val="24"/>
          <w:szCs w:val="24"/>
        </w:rPr>
      </w:pPr>
      <w:r w:rsidRPr="003975E4">
        <w:rPr>
          <w:rFonts w:eastAsia="Cambria" w:cstheme="minorHAnsi"/>
          <w:b/>
          <w:bCs/>
          <w:i/>
          <w:sz w:val="24"/>
          <w:szCs w:val="24"/>
        </w:rPr>
        <w:t xml:space="preserve">Manage </w:t>
      </w:r>
      <w:r w:rsidR="004B40C2">
        <w:rPr>
          <w:rFonts w:eastAsia="Cambria" w:cstheme="minorHAnsi"/>
          <w:b/>
          <w:bCs/>
          <w:i/>
          <w:sz w:val="24"/>
          <w:szCs w:val="24"/>
        </w:rPr>
        <w:t>s</w:t>
      </w:r>
      <w:r w:rsidRPr="003975E4">
        <w:rPr>
          <w:rFonts w:eastAsia="Cambria" w:cstheme="minorHAnsi"/>
          <w:b/>
          <w:bCs/>
          <w:i/>
          <w:sz w:val="24"/>
          <w:szCs w:val="24"/>
        </w:rPr>
        <w:t xml:space="preserve">pecialized </w:t>
      </w:r>
      <w:r w:rsidR="004B40C2">
        <w:rPr>
          <w:rFonts w:eastAsia="Cambria" w:cstheme="minorHAnsi"/>
          <w:b/>
          <w:bCs/>
          <w:i/>
          <w:sz w:val="24"/>
          <w:szCs w:val="24"/>
        </w:rPr>
        <w:t>c</w:t>
      </w:r>
      <w:r w:rsidRPr="003975E4">
        <w:rPr>
          <w:rFonts w:eastAsia="Cambria" w:cstheme="minorHAnsi"/>
          <w:b/>
          <w:bCs/>
          <w:i/>
          <w:sz w:val="24"/>
          <w:szCs w:val="24"/>
        </w:rPr>
        <w:t xml:space="preserve">ontainment </w:t>
      </w:r>
      <w:r w:rsidR="004B40C2">
        <w:rPr>
          <w:rFonts w:eastAsia="Cambria" w:cstheme="minorHAnsi"/>
          <w:b/>
          <w:bCs/>
          <w:i/>
          <w:sz w:val="24"/>
          <w:szCs w:val="24"/>
        </w:rPr>
        <w:t>s</w:t>
      </w:r>
      <w:r w:rsidRPr="003975E4">
        <w:rPr>
          <w:rFonts w:eastAsia="Cambria" w:cstheme="minorHAnsi"/>
          <w:b/>
          <w:bCs/>
          <w:i/>
          <w:sz w:val="24"/>
          <w:szCs w:val="24"/>
        </w:rPr>
        <w:t>ystems</w:t>
      </w:r>
      <w:r w:rsidR="004B40C2">
        <w:rPr>
          <w:rFonts w:eastAsia="Cambria" w:cstheme="minorHAnsi"/>
          <w:b/>
          <w:bCs/>
          <w:i/>
          <w:sz w:val="24"/>
          <w:szCs w:val="24"/>
        </w:rPr>
        <w:t>:</w:t>
      </w:r>
    </w:p>
    <w:p w14:paraId="3370640D" w14:textId="77777777" w:rsidR="00336CF6" w:rsidRPr="003975E4" w:rsidRDefault="00336CF6" w:rsidP="008F4B38">
      <w:pPr>
        <w:spacing w:after="0" w:line="240" w:lineRule="auto"/>
        <w:outlineLvl w:val="0"/>
        <w:rPr>
          <w:rFonts w:eastAsia="Cambria" w:cstheme="minorHAnsi"/>
          <w:b/>
          <w:sz w:val="24"/>
          <w:szCs w:val="24"/>
        </w:rPr>
      </w:pPr>
    </w:p>
    <w:p w14:paraId="539245F9" w14:textId="7EE5C592" w:rsidR="0057513A" w:rsidRPr="003975E4" w:rsidRDefault="0057513A" w:rsidP="00E94B4A">
      <w:pPr>
        <w:pStyle w:val="BodyTextIndent"/>
        <w:ind w:left="0" w:firstLine="0"/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</w:pPr>
      <w:r w:rsidRPr="003975E4"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>Provide consultative support in the research, design, development</w:t>
      </w:r>
      <w:r w:rsidR="004B40C2"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>,</w:t>
      </w:r>
      <w:r w:rsidRPr="003975E4"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 xml:space="preserve"> and modification of engineering controls for containment of</w:t>
      </w:r>
      <w:r w:rsidR="00045C64" w:rsidRPr="003975E4"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 xml:space="preserve"> </w:t>
      </w:r>
      <w:r w:rsidRPr="003975E4"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>hazards associated with campus research as they pertain to new facilities</w:t>
      </w:r>
      <w:r w:rsidR="004B40C2"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>,</w:t>
      </w:r>
      <w:r w:rsidRPr="003975E4"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 xml:space="preserve"> as well as to existing campus facilities.</w:t>
      </w:r>
    </w:p>
    <w:p w14:paraId="2D933142" w14:textId="77777777" w:rsidR="0057513A" w:rsidRPr="003975E4" w:rsidRDefault="0057513A" w:rsidP="0057513A">
      <w:pPr>
        <w:spacing w:line="240" w:lineRule="atLeast"/>
        <w:rPr>
          <w:rFonts w:cstheme="minorHAnsi"/>
          <w:b/>
          <w:sz w:val="24"/>
          <w:szCs w:val="24"/>
        </w:rPr>
      </w:pPr>
    </w:p>
    <w:p w14:paraId="02D5759D" w14:textId="7316AB3E" w:rsidR="0057513A" w:rsidRPr="003975E4" w:rsidRDefault="0057513A" w:rsidP="00045C64">
      <w:pPr>
        <w:pStyle w:val="ListParagraph"/>
        <w:numPr>
          <w:ilvl w:val="0"/>
          <w:numId w:val="7"/>
        </w:numPr>
        <w:spacing w:after="0" w:line="240" w:lineRule="atLeast"/>
        <w:rPr>
          <w:rFonts w:cstheme="minorHAnsi"/>
          <w:sz w:val="24"/>
          <w:szCs w:val="24"/>
        </w:rPr>
      </w:pPr>
      <w:r w:rsidRPr="003975E4">
        <w:rPr>
          <w:rFonts w:cstheme="minorHAnsi"/>
          <w:sz w:val="24"/>
          <w:szCs w:val="24"/>
        </w:rPr>
        <w:t>This position will be responsible for research, design, evaluation</w:t>
      </w:r>
      <w:r w:rsidR="004B40C2">
        <w:rPr>
          <w:rFonts w:cstheme="minorHAnsi"/>
          <w:sz w:val="24"/>
          <w:szCs w:val="24"/>
        </w:rPr>
        <w:t>,</w:t>
      </w:r>
      <w:r w:rsidRPr="003975E4">
        <w:rPr>
          <w:rFonts w:cstheme="minorHAnsi"/>
          <w:sz w:val="24"/>
          <w:szCs w:val="24"/>
        </w:rPr>
        <w:t xml:space="preserve"> and modification of specialized containment systems employed in research laboratories and animal facilities.</w:t>
      </w:r>
      <w:r w:rsidR="008C03A2">
        <w:rPr>
          <w:rFonts w:cstheme="minorHAnsi"/>
          <w:sz w:val="24"/>
          <w:szCs w:val="24"/>
        </w:rPr>
        <w:t xml:space="preserve"> </w:t>
      </w:r>
      <w:r w:rsidRPr="003975E4">
        <w:rPr>
          <w:rFonts w:cstheme="minorHAnsi"/>
          <w:sz w:val="24"/>
          <w:szCs w:val="24"/>
        </w:rPr>
        <w:t xml:space="preserve">This will require application of advanced expertise in accordance with NIH-CDC, ANSI, ASHRAE, </w:t>
      </w:r>
      <w:r w:rsidR="004B40C2">
        <w:rPr>
          <w:rFonts w:cstheme="minorHAnsi"/>
          <w:sz w:val="24"/>
          <w:szCs w:val="24"/>
        </w:rPr>
        <w:t>s</w:t>
      </w:r>
      <w:r w:rsidRPr="003975E4">
        <w:rPr>
          <w:rFonts w:cstheme="minorHAnsi"/>
          <w:sz w:val="24"/>
          <w:szCs w:val="24"/>
        </w:rPr>
        <w:t>tate, OSHA</w:t>
      </w:r>
      <w:r w:rsidR="004B40C2">
        <w:rPr>
          <w:rFonts w:cstheme="minorHAnsi"/>
          <w:sz w:val="24"/>
          <w:szCs w:val="24"/>
        </w:rPr>
        <w:t>,</w:t>
      </w:r>
      <w:r w:rsidRPr="003975E4">
        <w:rPr>
          <w:rFonts w:cstheme="minorHAnsi"/>
          <w:sz w:val="24"/>
          <w:szCs w:val="24"/>
        </w:rPr>
        <w:t xml:space="preserve"> and other applicable regulations.</w:t>
      </w:r>
      <w:r w:rsidR="008C03A2">
        <w:rPr>
          <w:rFonts w:cstheme="minorHAnsi"/>
          <w:sz w:val="24"/>
          <w:szCs w:val="24"/>
        </w:rPr>
        <w:t xml:space="preserve"> </w:t>
      </w:r>
      <w:r w:rsidRPr="003975E4">
        <w:rPr>
          <w:rFonts w:cstheme="minorHAnsi"/>
          <w:sz w:val="24"/>
          <w:szCs w:val="24"/>
        </w:rPr>
        <w:t>Accordingly, the incumbent will:</w:t>
      </w:r>
    </w:p>
    <w:p w14:paraId="0818DA02" w14:textId="7543E8F4" w:rsidR="00045C64" w:rsidRPr="003975E4" w:rsidRDefault="00045C64" w:rsidP="00045C64">
      <w:pPr>
        <w:spacing w:after="0" w:line="240" w:lineRule="atLeast"/>
        <w:rPr>
          <w:rFonts w:cstheme="minorHAnsi"/>
          <w:sz w:val="24"/>
          <w:szCs w:val="24"/>
        </w:rPr>
      </w:pPr>
    </w:p>
    <w:p w14:paraId="7612C8EA" w14:textId="791A22E6" w:rsidR="0057513A" w:rsidRPr="003975E4" w:rsidRDefault="0057513A" w:rsidP="00045C64">
      <w:pPr>
        <w:pStyle w:val="BodyTextIndent"/>
        <w:numPr>
          <w:ilvl w:val="1"/>
          <w:numId w:val="7"/>
        </w:numPr>
        <w:rPr>
          <w:rFonts w:asciiTheme="minorHAnsi" w:hAnsiTheme="minorHAnsi" w:cstheme="minorHAnsi"/>
          <w:b w:val="0"/>
          <w:bCs/>
          <w:sz w:val="24"/>
          <w:szCs w:val="24"/>
        </w:rPr>
      </w:pPr>
      <w:r w:rsidRPr="003975E4">
        <w:rPr>
          <w:rFonts w:asciiTheme="minorHAnsi" w:hAnsiTheme="minorHAnsi" w:cstheme="minorHAnsi"/>
          <w:b w:val="0"/>
          <w:bCs/>
          <w:sz w:val="24"/>
          <w:szCs w:val="24"/>
        </w:rPr>
        <w:t>Research engineering controls and develop specialized laboratory and animal containment facilities and equipment with emphasis on containment of hazardous</w:t>
      </w:r>
      <w:r w:rsidR="00045C64" w:rsidRPr="003975E4">
        <w:rPr>
          <w:rFonts w:asciiTheme="minorHAnsi" w:hAnsiTheme="minorHAnsi" w:cstheme="minorHAnsi"/>
          <w:b w:val="0"/>
          <w:bCs/>
          <w:sz w:val="24"/>
          <w:szCs w:val="24"/>
        </w:rPr>
        <w:t xml:space="preserve"> biological, chemical</w:t>
      </w:r>
      <w:r w:rsidR="004B40C2">
        <w:rPr>
          <w:rFonts w:asciiTheme="minorHAnsi" w:hAnsiTheme="minorHAnsi" w:cstheme="minorHAnsi"/>
          <w:b w:val="0"/>
          <w:bCs/>
          <w:sz w:val="24"/>
          <w:szCs w:val="24"/>
        </w:rPr>
        <w:t>,</w:t>
      </w:r>
      <w:r w:rsidR="00045C64" w:rsidRPr="003975E4">
        <w:rPr>
          <w:rFonts w:asciiTheme="minorHAnsi" w:hAnsiTheme="minorHAnsi" w:cstheme="minorHAnsi"/>
          <w:b w:val="0"/>
          <w:bCs/>
          <w:sz w:val="24"/>
          <w:szCs w:val="24"/>
        </w:rPr>
        <w:t xml:space="preserve"> and radiological</w:t>
      </w:r>
      <w:r w:rsidRPr="003975E4">
        <w:rPr>
          <w:rFonts w:asciiTheme="minorHAnsi" w:hAnsiTheme="minorHAnsi" w:cstheme="minorHAnsi"/>
          <w:b w:val="0"/>
          <w:bCs/>
          <w:sz w:val="24"/>
          <w:szCs w:val="24"/>
        </w:rPr>
        <w:t xml:space="preserve"> agents.</w:t>
      </w:r>
    </w:p>
    <w:p w14:paraId="49B2A74D" w14:textId="32ACC138" w:rsidR="0057513A" w:rsidRPr="003975E4" w:rsidRDefault="0057513A" w:rsidP="00BA4B07">
      <w:pPr>
        <w:pStyle w:val="BodyTextIndent"/>
        <w:numPr>
          <w:ilvl w:val="1"/>
          <w:numId w:val="7"/>
        </w:numPr>
        <w:rPr>
          <w:rFonts w:asciiTheme="minorHAnsi" w:hAnsiTheme="minorHAnsi" w:cstheme="minorHAnsi"/>
          <w:b w:val="0"/>
          <w:bCs/>
          <w:sz w:val="24"/>
          <w:szCs w:val="24"/>
        </w:rPr>
      </w:pPr>
      <w:r w:rsidRPr="003975E4">
        <w:rPr>
          <w:rFonts w:asciiTheme="minorHAnsi" w:hAnsiTheme="minorHAnsi" w:cstheme="minorHAnsi"/>
          <w:b w:val="0"/>
          <w:bCs/>
          <w:sz w:val="24"/>
          <w:szCs w:val="24"/>
        </w:rPr>
        <w:t>Identify problems associated with the HVAC component o</w:t>
      </w:r>
      <w:r w:rsidR="00045C64" w:rsidRPr="003975E4">
        <w:rPr>
          <w:rFonts w:asciiTheme="minorHAnsi" w:hAnsiTheme="minorHAnsi" w:cstheme="minorHAnsi"/>
          <w:b w:val="0"/>
          <w:bCs/>
          <w:sz w:val="24"/>
          <w:szCs w:val="24"/>
        </w:rPr>
        <w:t>f research</w:t>
      </w:r>
      <w:r w:rsidRPr="003975E4">
        <w:rPr>
          <w:rFonts w:asciiTheme="minorHAnsi" w:hAnsiTheme="minorHAnsi" w:cstheme="minorHAnsi"/>
          <w:b w:val="0"/>
          <w:bCs/>
          <w:sz w:val="24"/>
          <w:szCs w:val="24"/>
        </w:rPr>
        <w:t xml:space="preserve"> laboratories and animal facilities, propose and implement solutions to these problems</w:t>
      </w:r>
      <w:r w:rsidR="004B40C2">
        <w:rPr>
          <w:rFonts w:asciiTheme="minorHAnsi" w:hAnsiTheme="minorHAnsi" w:cstheme="minorHAnsi"/>
          <w:b w:val="0"/>
          <w:bCs/>
          <w:sz w:val="24"/>
          <w:szCs w:val="24"/>
        </w:rPr>
        <w:t>,</w:t>
      </w:r>
      <w:r w:rsidRPr="003975E4">
        <w:rPr>
          <w:rFonts w:asciiTheme="minorHAnsi" w:hAnsiTheme="minorHAnsi" w:cstheme="minorHAnsi"/>
          <w:b w:val="0"/>
          <w:bCs/>
          <w:sz w:val="24"/>
          <w:szCs w:val="24"/>
        </w:rPr>
        <w:t xml:space="preserve"> and communicate these problems/solutions to lab managers, princip</w:t>
      </w:r>
      <w:r w:rsidR="00E94B4A" w:rsidRPr="003975E4">
        <w:rPr>
          <w:rFonts w:asciiTheme="minorHAnsi" w:hAnsiTheme="minorHAnsi" w:cstheme="minorHAnsi"/>
          <w:b w:val="0"/>
          <w:bCs/>
          <w:sz w:val="24"/>
          <w:szCs w:val="24"/>
        </w:rPr>
        <w:t>a</w:t>
      </w:r>
      <w:r w:rsidRPr="003975E4">
        <w:rPr>
          <w:rFonts w:asciiTheme="minorHAnsi" w:hAnsiTheme="minorHAnsi" w:cstheme="minorHAnsi"/>
          <w:b w:val="0"/>
          <w:bCs/>
          <w:sz w:val="24"/>
          <w:szCs w:val="24"/>
        </w:rPr>
        <w:t>l investigators, deans</w:t>
      </w:r>
      <w:r w:rsidR="00BA4B07" w:rsidRPr="003975E4">
        <w:rPr>
          <w:rFonts w:asciiTheme="minorHAnsi" w:hAnsiTheme="minorHAnsi" w:cstheme="minorHAnsi"/>
          <w:b w:val="0"/>
          <w:bCs/>
          <w:sz w:val="24"/>
          <w:szCs w:val="24"/>
        </w:rPr>
        <w:t xml:space="preserve">, </w:t>
      </w:r>
      <w:r w:rsidR="00584EEA">
        <w:rPr>
          <w:rFonts w:asciiTheme="minorHAnsi" w:hAnsiTheme="minorHAnsi" w:cstheme="minorHAnsi"/>
          <w:b w:val="0"/>
          <w:bCs/>
          <w:sz w:val="24"/>
          <w:szCs w:val="24"/>
        </w:rPr>
        <w:t>f</w:t>
      </w:r>
      <w:r w:rsidR="00BA4B07" w:rsidRPr="003975E4">
        <w:rPr>
          <w:rFonts w:asciiTheme="minorHAnsi" w:hAnsiTheme="minorHAnsi" w:cstheme="minorHAnsi"/>
          <w:b w:val="0"/>
          <w:bCs/>
          <w:sz w:val="24"/>
          <w:szCs w:val="24"/>
        </w:rPr>
        <w:t xml:space="preserve">acilities </w:t>
      </w:r>
      <w:r w:rsidR="00584EEA">
        <w:rPr>
          <w:rFonts w:asciiTheme="minorHAnsi" w:hAnsiTheme="minorHAnsi" w:cstheme="minorHAnsi"/>
          <w:b w:val="0"/>
          <w:bCs/>
          <w:sz w:val="24"/>
          <w:szCs w:val="24"/>
        </w:rPr>
        <w:t>se</w:t>
      </w:r>
      <w:r w:rsidR="00BA4B07" w:rsidRPr="003975E4">
        <w:rPr>
          <w:rFonts w:asciiTheme="minorHAnsi" w:hAnsiTheme="minorHAnsi" w:cstheme="minorHAnsi"/>
          <w:b w:val="0"/>
          <w:bCs/>
          <w:sz w:val="24"/>
          <w:szCs w:val="24"/>
        </w:rPr>
        <w:t>rvices</w:t>
      </w:r>
      <w:r w:rsidR="004B40C2">
        <w:rPr>
          <w:rFonts w:asciiTheme="minorHAnsi" w:hAnsiTheme="minorHAnsi" w:cstheme="minorHAnsi"/>
          <w:b w:val="0"/>
          <w:bCs/>
          <w:sz w:val="24"/>
          <w:szCs w:val="24"/>
        </w:rPr>
        <w:t>,</w:t>
      </w:r>
      <w:r w:rsidRPr="003975E4">
        <w:rPr>
          <w:rFonts w:asciiTheme="minorHAnsi" w:hAnsiTheme="minorHAnsi" w:cstheme="minorHAnsi"/>
          <w:b w:val="0"/>
          <w:bCs/>
          <w:sz w:val="24"/>
          <w:szCs w:val="24"/>
        </w:rPr>
        <w:t xml:space="preserve"> and other </w:t>
      </w:r>
      <w:r w:rsidR="00584EEA">
        <w:rPr>
          <w:rFonts w:asciiTheme="minorHAnsi" w:hAnsiTheme="minorHAnsi" w:cstheme="minorHAnsi"/>
          <w:b w:val="0"/>
          <w:bCs/>
          <w:sz w:val="24"/>
          <w:szCs w:val="24"/>
        </w:rPr>
        <w:t>organization</w:t>
      </w:r>
      <w:r w:rsidRPr="003975E4">
        <w:rPr>
          <w:rFonts w:asciiTheme="minorHAnsi" w:hAnsiTheme="minorHAnsi" w:cstheme="minorHAnsi"/>
          <w:b w:val="0"/>
          <w:bCs/>
          <w:sz w:val="24"/>
          <w:szCs w:val="24"/>
        </w:rPr>
        <w:t xml:space="preserve"> officials.</w:t>
      </w:r>
    </w:p>
    <w:p w14:paraId="65C91D32" w14:textId="78CA795A" w:rsidR="0057513A" w:rsidRPr="003975E4" w:rsidRDefault="0057513A" w:rsidP="00BA4B07">
      <w:pPr>
        <w:pStyle w:val="BodyTextIndent"/>
        <w:numPr>
          <w:ilvl w:val="1"/>
          <w:numId w:val="7"/>
        </w:numPr>
        <w:rPr>
          <w:rFonts w:asciiTheme="minorHAnsi" w:hAnsiTheme="minorHAnsi" w:cstheme="minorHAnsi"/>
          <w:b w:val="0"/>
          <w:bCs/>
          <w:sz w:val="24"/>
          <w:szCs w:val="24"/>
        </w:rPr>
      </w:pPr>
      <w:r w:rsidRPr="003975E4">
        <w:rPr>
          <w:rFonts w:asciiTheme="minorHAnsi" w:hAnsiTheme="minorHAnsi" w:cstheme="minorHAnsi"/>
          <w:b w:val="0"/>
          <w:bCs/>
          <w:sz w:val="24"/>
          <w:szCs w:val="24"/>
        </w:rPr>
        <w:t>Inspect air flow patterns in laboratory or animal care spaces where procedures</w:t>
      </w:r>
      <w:r w:rsidR="00BA4B07" w:rsidRPr="003975E4">
        <w:rPr>
          <w:rFonts w:asciiTheme="minorHAnsi" w:hAnsiTheme="minorHAnsi" w:cstheme="minorHAnsi"/>
          <w:b w:val="0"/>
          <w:bCs/>
          <w:sz w:val="24"/>
          <w:szCs w:val="24"/>
        </w:rPr>
        <w:t xml:space="preserve"> involving hazardous materials</w:t>
      </w:r>
      <w:r w:rsidRPr="003975E4">
        <w:rPr>
          <w:rFonts w:asciiTheme="minorHAnsi" w:hAnsiTheme="minorHAnsi" w:cstheme="minorHAnsi"/>
          <w:b w:val="0"/>
          <w:bCs/>
          <w:sz w:val="24"/>
          <w:szCs w:val="24"/>
        </w:rPr>
        <w:t xml:space="preserve"> are conducted.</w:t>
      </w:r>
    </w:p>
    <w:p w14:paraId="6F71FA67" w14:textId="69ED88D6" w:rsidR="0057513A" w:rsidRPr="003975E4" w:rsidRDefault="0057513A" w:rsidP="00BA4B07">
      <w:pPr>
        <w:pStyle w:val="BodyTextIndent"/>
        <w:numPr>
          <w:ilvl w:val="1"/>
          <w:numId w:val="7"/>
        </w:numPr>
        <w:rPr>
          <w:rFonts w:asciiTheme="minorHAnsi" w:hAnsiTheme="minorHAnsi" w:cstheme="minorHAnsi"/>
          <w:b w:val="0"/>
          <w:bCs/>
          <w:sz w:val="24"/>
          <w:szCs w:val="24"/>
        </w:rPr>
      </w:pPr>
      <w:r w:rsidRPr="003975E4">
        <w:rPr>
          <w:rFonts w:asciiTheme="minorHAnsi" w:hAnsiTheme="minorHAnsi" w:cstheme="minorHAnsi"/>
          <w:b w:val="0"/>
          <w:bCs/>
          <w:sz w:val="24"/>
          <w:szCs w:val="24"/>
        </w:rPr>
        <w:t>Recommend remedial modifications to existing laboratory and animal facility air handling systems</w:t>
      </w:r>
      <w:r w:rsidR="00584EEA">
        <w:rPr>
          <w:rFonts w:asciiTheme="minorHAnsi" w:hAnsiTheme="minorHAnsi" w:cstheme="minorHAnsi"/>
          <w:b w:val="0"/>
          <w:bCs/>
          <w:sz w:val="24"/>
          <w:szCs w:val="24"/>
        </w:rPr>
        <w:t>.</w:t>
      </w:r>
    </w:p>
    <w:p w14:paraId="02A02933" w14:textId="65A306AA" w:rsidR="0057513A" w:rsidRPr="003975E4" w:rsidRDefault="0057513A" w:rsidP="00BA4B07">
      <w:pPr>
        <w:pStyle w:val="BodyTextIndent"/>
        <w:numPr>
          <w:ilvl w:val="1"/>
          <w:numId w:val="7"/>
        </w:numPr>
        <w:rPr>
          <w:rFonts w:asciiTheme="minorHAnsi" w:hAnsiTheme="minorHAnsi" w:cstheme="minorHAnsi"/>
          <w:b w:val="0"/>
          <w:bCs/>
          <w:sz w:val="24"/>
          <w:szCs w:val="24"/>
        </w:rPr>
      </w:pPr>
      <w:r w:rsidRPr="003975E4">
        <w:rPr>
          <w:rFonts w:asciiTheme="minorHAnsi" w:hAnsiTheme="minorHAnsi" w:cstheme="minorHAnsi"/>
          <w:b w:val="0"/>
          <w:bCs/>
          <w:sz w:val="24"/>
          <w:szCs w:val="24"/>
        </w:rPr>
        <w:t>Recommend installation of alarm devices and inspect existing devices to ensure proper orientation of air flow systems servicing laboratory and animal facilities.</w:t>
      </w:r>
    </w:p>
    <w:p w14:paraId="59137D3B" w14:textId="03B42B8A" w:rsidR="0057513A" w:rsidRPr="003975E4" w:rsidRDefault="0057513A" w:rsidP="00BA4B07">
      <w:pPr>
        <w:pStyle w:val="BodyTextIndent"/>
        <w:numPr>
          <w:ilvl w:val="1"/>
          <w:numId w:val="7"/>
        </w:numPr>
        <w:rPr>
          <w:rFonts w:asciiTheme="minorHAnsi" w:hAnsiTheme="minorHAnsi" w:cstheme="minorHAnsi"/>
          <w:b w:val="0"/>
          <w:bCs/>
          <w:sz w:val="24"/>
          <w:szCs w:val="24"/>
        </w:rPr>
      </w:pPr>
      <w:r w:rsidRPr="003975E4">
        <w:rPr>
          <w:rFonts w:asciiTheme="minorHAnsi" w:hAnsiTheme="minorHAnsi" w:cstheme="minorHAnsi"/>
          <w:b w:val="0"/>
          <w:bCs/>
          <w:sz w:val="24"/>
          <w:szCs w:val="24"/>
        </w:rPr>
        <w:t>Determine adequacy of ducting and safe exhaustion of contaminated air (e.g., flow of exhaust plume away from building air intakes).</w:t>
      </w:r>
    </w:p>
    <w:p w14:paraId="60A85D17" w14:textId="45A04FA1" w:rsidR="00BA4B07" w:rsidRPr="003975E4" w:rsidRDefault="0057513A" w:rsidP="00BA4B07">
      <w:pPr>
        <w:pStyle w:val="BodyTextIndent"/>
        <w:numPr>
          <w:ilvl w:val="1"/>
          <w:numId w:val="7"/>
        </w:numPr>
        <w:rPr>
          <w:rFonts w:asciiTheme="minorHAnsi" w:hAnsiTheme="minorHAnsi" w:cstheme="minorHAnsi"/>
          <w:b w:val="0"/>
          <w:bCs/>
          <w:sz w:val="24"/>
          <w:szCs w:val="24"/>
        </w:rPr>
      </w:pPr>
      <w:r w:rsidRPr="003975E4">
        <w:rPr>
          <w:rFonts w:asciiTheme="minorHAnsi" w:hAnsiTheme="minorHAnsi" w:cstheme="minorHAnsi"/>
          <w:b w:val="0"/>
          <w:bCs/>
          <w:sz w:val="24"/>
          <w:szCs w:val="24"/>
        </w:rPr>
        <w:t xml:space="preserve">Together with </w:t>
      </w:r>
      <w:r w:rsidR="00584EEA">
        <w:rPr>
          <w:rFonts w:asciiTheme="minorHAnsi" w:hAnsiTheme="minorHAnsi" w:cstheme="minorHAnsi"/>
          <w:b w:val="0"/>
          <w:bCs/>
          <w:sz w:val="24"/>
          <w:szCs w:val="24"/>
        </w:rPr>
        <w:t xml:space="preserve">an industrial </w:t>
      </w:r>
      <w:r w:rsidR="00CF111C">
        <w:rPr>
          <w:rFonts w:asciiTheme="minorHAnsi" w:hAnsiTheme="minorHAnsi" w:cstheme="minorHAnsi"/>
          <w:b w:val="0"/>
          <w:bCs/>
          <w:sz w:val="24"/>
          <w:szCs w:val="24"/>
        </w:rPr>
        <w:t>hygienist</w:t>
      </w:r>
      <w:r w:rsidRPr="003975E4">
        <w:rPr>
          <w:rFonts w:asciiTheme="minorHAnsi" w:hAnsiTheme="minorHAnsi" w:cstheme="minorHAnsi"/>
          <w:b w:val="0"/>
          <w:bCs/>
          <w:sz w:val="24"/>
          <w:szCs w:val="24"/>
        </w:rPr>
        <w:t xml:space="preserve"> perform laboratory surveys and evaluations.</w:t>
      </w:r>
    </w:p>
    <w:p w14:paraId="7562BA93" w14:textId="6D716B86" w:rsidR="00BA4B07" w:rsidRPr="003975E4" w:rsidRDefault="00BA4B07" w:rsidP="00E94B4A">
      <w:pPr>
        <w:pStyle w:val="BodyTextIndent"/>
        <w:numPr>
          <w:ilvl w:val="1"/>
          <w:numId w:val="7"/>
        </w:numPr>
        <w:rPr>
          <w:rFonts w:asciiTheme="minorHAnsi" w:hAnsiTheme="minorHAnsi" w:cstheme="minorHAnsi"/>
          <w:bCs/>
          <w:sz w:val="24"/>
          <w:szCs w:val="24"/>
        </w:rPr>
      </w:pPr>
      <w:r w:rsidRPr="003975E4">
        <w:rPr>
          <w:rFonts w:asciiTheme="minorHAnsi" w:hAnsiTheme="minorHAnsi" w:cstheme="minorHAnsi"/>
          <w:b w:val="0"/>
          <w:bCs/>
          <w:sz w:val="24"/>
          <w:szCs w:val="24"/>
        </w:rPr>
        <w:t xml:space="preserve">Evaluate plans for new </w:t>
      </w:r>
      <w:r w:rsidR="00B875A0" w:rsidRPr="003975E4">
        <w:rPr>
          <w:rFonts w:asciiTheme="minorHAnsi" w:hAnsiTheme="minorHAnsi" w:cstheme="minorHAnsi"/>
          <w:b w:val="0"/>
          <w:bCs/>
          <w:sz w:val="24"/>
          <w:szCs w:val="24"/>
        </w:rPr>
        <w:t>research</w:t>
      </w:r>
      <w:r w:rsidRPr="003975E4">
        <w:rPr>
          <w:rFonts w:asciiTheme="minorHAnsi" w:hAnsiTheme="minorHAnsi" w:cstheme="minorHAnsi"/>
          <w:b w:val="0"/>
          <w:bCs/>
          <w:sz w:val="24"/>
          <w:szCs w:val="24"/>
        </w:rPr>
        <w:t xml:space="preserve"> facilities and/or remodeling of existing facilities, with particular attention to the HVAC component.</w:t>
      </w:r>
      <w:r w:rsidR="008C03A2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3975E4">
        <w:rPr>
          <w:rFonts w:asciiTheme="minorHAnsi" w:hAnsiTheme="minorHAnsi" w:cstheme="minorHAnsi"/>
          <w:b w:val="0"/>
          <w:bCs/>
          <w:sz w:val="24"/>
          <w:szCs w:val="24"/>
        </w:rPr>
        <w:t>Revise and modify plans as necessary.</w:t>
      </w:r>
      <w:r w:rsidR="008C03A2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3975E4">
        <w:rPr>
          <w:rFonts w:asciiTheme="minorHAnsi" w:hAnsiTheme="minorHAnsi" w:cstheme="minorHAnsi"/>
          <w:b w:val="0"/>
          <w:bCs/>
          <w:sz w:val="24"/>
          <w:szCs w:val="24"/>
        </w:rPr>
        <w:t xml:space="preserve">Prepare supporting documents for grant and contract proposals. </w:t>
      </w:r>
    </w:p>
    <w:p w14:paraId="74DE78AD" w14:textId="7B8AB46C" w:rsidR="0057513A" w:rsidRPr="003975E4" w:rsidRDefault="0057513A" w:rsidP="00E94B4A">
      <w:pPr>
        <w:pStyle w:val="BodyTextIndent"/>
        <w:numPr>
          <w:ilvl w:val="1"/>
          <w:numId w:val="7"/>
        </w:numPr>
        <w:rPr>
          <w:rFonts w:asciiTheme="minorHAnsi" w:hAnsiTheme="minorHAnsi" w:cstheme="minorHAnsi"/>
          <w:bCs/>
          <w:sz w:val="24"/>
          <w:szCs w:val="24"/>
        </w:rPr>
      </w:pPr>
      <w:r w:rsidRPr="003975E4">
        <w:rPr>
          <w:rFonts w:asciiTheme="minorHAnsi" w:hAnsiTheme="minorHAnsi" w:cstheme="minorHAnsi"/>
          <w:b w:val="0"/>
          <w:bCs/>
          <w:sz w:val="24"/>
          <w:szCs w:val="24"/>
        </w:rPr>
        <w:t xml:space="preserve">Prepare highly detailed engineering specifications for </w:t>
      </w:r>
      <w:r w:rsidR="00B875A0" w:rsidRPr="003975E4">
        <w:rPr>
          <w:rFonts w:asciiTheme="minorHAnsi" w:hAnsiTheme="minorHAnsi" w:cstheme="minorHAnsi"/>
          <w:b w:val="0"/>
          <w:bCs/>
          <w:sz w:val="24"/>
          <w:szCs w:val="24"/>
        </w:rPr>
        <w:t>laboratory</w:t>
      </w:r>
      <w:r w:rsidRPr="003975E4">
        <w:rPr>
          <w:rFonts w:asciiTheme="minorHAnsi" w:hAnsiTheme="minorHAnsi" w:cstheme="minorHAnsi"/>
          <w:b w:val="0"/>
          <w:bCs/>
          <w:sz w:val="24"/>
          <w:szCs w:val="24"/>
        </w:rPr>
        <w:t xml:space="preserve"> safety equipment.</w:t>
      </w:r>
    </w:p>
    <w:p w14:paraId="09171A34" w14:textId="77777777" w:rsidR="0057513A" w:rsidRPr="003975E4" w:rsidRDefault="0057513A" w:rsidP="008F4B38">
      <w:pPr>
        <w:spacing w:after="0" w:line="240" w:lineRule="auto"/>
        <w:outlineLvl w:val="0"/>
        <w:rPr>
          <w:rFonts w:eastAsia="Cambria" w:cstheme="minorHAnsi"/>
          <w:b/>
          <w:sz w:val="24"/>
          <w:szCs w:val="24"/>
        </w:rPr>
      </w:pPr>
    </w:p>
    <w:p w14:paraId="3E0A535C" w14:textId="77777777" w:rsidR="0057513A" w:rsidRPr="003975E4" w:rsidRDefault="0057513A" w:rsidP="008F4B38">
      <w:pPr>
        <w:spacing w:after="0" w:line="240" w:lineRule="auto"/>
        <w:outlineLvl w:val="0"/>
        <w:rPr>
          <w:rFonts w:eastAsia="Cambria" w:cstheme="minorHAnsi"/>
          <w:b/>
          <w:sz w:val="24"/>
          <w:szCs w:val="24"/>
        </w:rPr>
      </w:pPr>
    </w:p>
    <w:p w14:paraId="7C65C082" w14:textId="77777777" w:rsidR="0057513A" w:rsidRPr="003975E4" w:rsidRDefault="0057513A" w:rsidP="008F4B38">
      <w:pPr>
        <w:spacing w:after="0" w:line="240" w:lineRule="auto"/>
        <w:outlineLvl w:val="0"/>
        <w:rPr>
          <w:rFonts w:eastAsia="Cambria" w:cstheme="minorHAnsi"/>
          <w:b/>
          <w:sz w:val="24"/>
          <w:szCs w:val="24"/>
        </w:rPr>
      </w:pPr>
    </w:p>
    <w:p w14:paraId="64BC6EB0" w14:textId="34DF7A5B" w:rsidR="008F4B38" w:rsidRPr="003975E4" w:rsidRDefault="008F4B38" w:rsidP="008F4B38">
      <w:pPr>
        <w:spacing w:after="0" w:line="240" w:lineRule="auto"/>
        <w:outlineLvl w:val="0"/>
        <w:rPr>
          <w:rFonts w:eastAsia="Cambria" w:cstheme="minorHAnsi"/>
          <w:b/>
          <w:sz w:val="24"/>
          <w:szCs w:val="24"/>
        </w:rPr>
      </w:pPr>
      <w:r w:rsidRPr="003975E4">
        <w:rPr>
          <w:rFonts w:eastAsia="Cambria" w:cstheme="minorHAnsi"/>
          <w:b/>
          <w:sz w:val="24"/>
          <w:szCs w:val="24"/>
        </w:rPr>
        <w:t>Competencies:</w:t>
      </w:r>
    </w:p>
    <w:p w14:paraId="2BEF461B" w14:textId="77777777" w:rsidR="008F4B38" w:rsidRPr="003975E4" w:rsidRDefault="008F4B38" w:rsidP="008F4B38">
      <w:pPr>
        <w:spacing w:after="0" w:line="240" w:lineRule="auto"/>
        <w:outlineLvl w:val="0"/>
        <w:rPr>
          <w:rFonts w:eastAsia="Cambria" w:cstheme="minorHAnsi"/>
          <w:b/>
          <w:sz w:val="24"/>
          <w:szCs w:val="24"/>
        </w:rPr>
      </w:pPr>
    </w:p>
    <w:p w14:paraId="1561506E" w14:textId="5DAE4564" w:rsidR="008F4B38" w:rsidRPr="003975E4" w:rsidRDefault="008F4B38" w:rsidP="008F4B38">
      <w:pPr>
        <w:numPr>
          <w:ilvl w:val="0"/>
          <w:numId w:val="4"/>
        </w:numPr>
        <w:spacing w:after="200" w:line="276" w:lineRule="auto"/>
        <w:contextualSpacing/>
        <w:outlineLvl w:val="0"/>
        <w:rPr>
          <w:rFonts w:eastAsia="Cambria" w:cstheme="minorHAnsi"/>
          <w:sz w:val="24"/>
          <w:szCs w:val="24"/>
        </w:rPr>
      </w:pPr>
      <w:r w:rsidRPr="003975E4">
        <w:rPr>
          <w:rFonts w:eastAsia="Cambria" w:cstheme="minorHAnsi"/>
          <w:sz w:val="24"/>
          <w:szCs w:val="24"/>
        </w:rPr>
        <w:t xml:space="preserve">Exhibit </w:t>
      </w:r>
      <w:r w:rsidR="00843B5C">
        <w:rPr>
          <w:rFonts w:eastAsia="Cambria" w:cstheme="minorHAnsi"/>
          <w:sz w:val="24"/>
          <w:szCs w:val="24"/>
        </w:rPr>
        <w:t>b</w:t>
      </w:r>
      <w:r w:rsidRPr="003975E4">
        <w:rPr>
          <w:rFonts w:eastAsia="Cambria" w:cstheme="minorHAnsi"/>
          <w:sz w:val="24"/>
          <w:szCs w:val="24"/>
        </w:rPr>
        <w:t xml:space="preserve">usiness </w:t>
      </w:r>
      <w:r w:rsidR="00843B5C">
        <w:rPr>
          <w:rFonts w:eastAsia="Cambria" w:cstheme="minorHAnsi"/>
          <w:sz w:val="24"/>
          <w:szCs w:val="24"/>
        </w:rPr>
        <w:t>a</w:t>
      </w:r>
      <w:r w:rsidRPr="003975E4">
        <w:rPr>
          <w:rFonts w:eastAsia="Cambria" w:cstheme="minorHAnsi"/>
          <w:sz w:val="24"/>
          <w:szCs w:val="24"/>
        </w:rPr>
        <w:t xml:space="preserve">cumen </w:t>
      </w:r>
      <w:r w:rsidR="00843B5C">
        <w:rPr>
          <w:rFonts w:eastAsia="Cambria" w:cstheme="minorHAnsi"/>
          <w:sz w:val="24"/>
          <w:szCs w:val="24"/>
        </w:rPr>
        <w:t>and</w:t>
      </w:r>
      <w:r w:rsidRPr="003975E4">
        <w:rPr>
          <w:rFonts w:eastAsia="Cambria" w:cstheme="minorHAnsi"/>
          <w:sz w:val="24"/>
          <w:szCs w:val="24"/>
        </w:rPr>
        <w:t xml:space="preserve"> </w:t>
      </w:r>
      <w:r w:rsidR="00843B5C">
        <w:rPr>
          <w:rFonts w:eastAsia="Cambria" w:cstheme="minorHAnsi"/>
          <w:sz w:val="24"/>
          <w:szCs w:val="24"/>
        </w:rPr>
        <w:t>o</w:t>
      </w:r>
      <w:r w:rsidRPr="003975E4">
        <w:rPr>
          <w:rFonts w:eastAsia="Cambria" w:cstheme="minorHAnsi"/>
          <w:sz w:val="24"/>
          <w:szCs w:val="24"/>
        </w:rPr>
        <w:t xml:space="preserve">rganizational </w:t>
      </w:r>
      <w:r w:rsidR="00843B5C">
        <w:rPr>
          <w:rFonts w:eastAsia="Cambria" w:cstheme="minorHAnsi"/>
          <w:sz w:val="24"/>
          <w:szCs w:val="24"/>
        </w:rPr>
        <w:t>a</w:t>
      </w:r>
      <w:r w:rsidRPr="003975E4">
        <w:rPr>
          <w:rFonts w:eastAsia="Cambria" w:cstheme="minorHAnsi"/>
          <w:sz w:val="24"/>
          <w:szCs w:val="24"/>
        </w:rPr>
        <w:t>stuteness</w:t>
      </w:r>
    </w:p>
    <w:p w14:paraId="51573E89" w14:textId="74D32203" w:rsidR="008F4B38" w:rsidRPr="003975E4" w:rsidRDefault="008F4B38" w:rsidP="008F4B38">
      <w:pPr>
        <w:numPr>
          <w:ilvl w:val="0"/>
          <w:numId w:val="4"/>
        </w:numPr>
        <w:spacing w:after="200" w:line="276" w:lineRule="auto"/>
        <w:contextualSpacing/>
        <w:outlineLvl w:val="0"/>
        <w:rPr>
          <w:rFonts w:eastAsia="Cambria" w:cstheme="minorHAnsi"/>
          <w:sz w:val="24"/>
          <w:szCs w:val="24"/>
        </w:rPr>
      </w:pPr>
      <w:r w:rsidRPr="003975E4">
        <w:rPr>
          <w:rFonts w:eastAsia="Cambria" w:cstheme="minorHAnsi"/>
          <w:sz w:val="24"/>
          <w:szCs w:val="24"/>
        </w:rPr>
        <w:t xml:space="preserve">Ensure </w:t>
      </w:r>
      <w:r w:rsidR="00843B5C">
        <w:rPr>
          <w:rFonts w:eastAsia="Cambria" w:cstheme="minorHAnsi"/>
          <w:sz w:val="24"/>
          <w:szCs w:val="24"/>
        </w:rPr>
        <w:t>d</w:t>
      </w:r>
      <w:r w:rsidRPr="003975E4">
        <w:rPr>
          <w:rFonts w:eastAsia="Cambria" w:cstheme="minorHAnsi"/>
          <w:sz w:val="24"/>
          <w:szCs w:val="24"/>
        </w:rPr>
        <w:t xml:space="preserve">ecision </w:t>
      </w:r>
      <w:r w:rsidR="00843B5C">
        <w:rPr>
          <w:rFonts w:eastAsia="Cambria" w:cstheme="minorHAnsi"/>
          <w:sz w:val="24"/>
          <w:szCs w:val="24"/>
        </w:rPr>
        <w:t>q</w:t>
      </w:r>
      <w:r w:rsidRPr="003975E4">
        <w:rPr>
          <w:rFonts w:eastAsia="Cambria" w:cstheme="minorHAnsi"/>
          <w:sz w:val="24"/>
          <w:szCs w:val="24"/>
        </w:rPr>
        <w:t xml:space="preserve">uality, </w:t>
      </w:r>
      <w:r w:rsidR="00843B5C">
        <w:rPr>
          <w:rFonts w:eastAsia="Cambria" w:cstheme="minorHAnsi"/>
          <w:sz w:val="24"/>
          <w:szCs w:val="24"/>
        </w:rPr>
        <w:t>a</w:t>
      </w:r>
      <w:r w:rsidRPr="003975E4">
        <w:rPr>
          <w:rFonts w:eastAsia="Cambria" w:cstheme="minorHAnsi"/>
          <w:sz w:val="24"/>
          <w:szCs w:val="24"/>
        </w:rPr>
        <w:t xml:space="preserve">ccountability, </w:t>
      </w:r>
      <w:r w:rsidR="00843B5C">
        <w:rPr>
          <w:rFonts w:eastAsia="Cambria" w:cstheme="minorHAnsi"/>
          <w:sz w:val="24"/>
          <w:szCs w:val="24"/>
        </w:rPr>
        <w:t>and d</w:t>
      </w:r>
      <w:r w:rsidRPr="003975E4">
        <w:rPr>
          <w:rFonts w:eastAsia="Cambria" w:cstheme="minorHAnsi"/>
          <w:sz w:val="24"/>
          <w:szCs w:val="24"/>
        </w:rPr>
        <w:t xml:space="preserve">rive </w:t>
      </w:r>
      <w:r w:rsidR="00843B5C">
        <w:rPr>
          <w:rFonts w:eastAsia="Cambria" w:cstheme="minorHAnsi"/>
          <w:sz w:val="24"/>
          <w:szCs w:val="24"/>
        </w:rPr>
        <w:t>r</w:t>
      </w:r>
      <w:r w:rsidRPr="003975E4">
        <w:rPr>
          <w:rFonts w:eastAsia="Cambria" w:cstheme="minorHAnsi"/>
          <w:sz w:val="24"/>
          <w:szCs w:val="24"/>
        </w:rPr>
        <w:t>esults</w:t>
      </w:r>
    </w:p>
    <w:p w14:paraId="1B06FEEA" w14:textId="67177A8A" w:rsidR="008F4B38" w:rsidRPr="003975E4" w:rsidRDefault="008F4B38" w:rsidP="008F4B38">
      <w:pPr>
        <w:numPr>
          <w:ilvl w:val="0"/>
          <w:numId w:val="4"/>
        </w:numPr>
        <w:spacing w:after="200" w:line="276" w:lineRule="auto"/>
        <w:contextualSpacing/>
        <w:outlineLvl w:val="0"/>
        <w:rPr>
          <w:rFonts w:eastAsia="Cambria" w:cstheme="minorHAnsi"/>
          <w:sz w:val="24"/>
          <w:szCs w:val="24"/>
        </w:rPr>
      </w:pPr>
      <w:r w:rsidRPr="003975E4">
        <w:rPr>
          <w:rFonts w:eastAsia="Cambria" w:cstheme="minorHAnsi"/>
          <w:sz w:val="24"/>
          <w:szCs w:val="24"/>
        </w:rPr>
        <w:t xml:space="preserve">Foster </w:t>
      </w:r>
      <w:r w:rsidR="00843B5C">
        <w:rPr>
          <w:rFonts w:eastAsia="Cambria" w:cstheme="minorHAnsi"/>
          <w:sz w:val="24"/>
          <w:szCs w:val="24"/>
        </w:rPr>
        <w:t>p</w:t>
      </w:r>
      <w:r w:rsidRPr="003975E4">
        <w:rPr>
          <w:rFonts w:eastAsia="Cambria" w:cstheme="minorHAnsi"/>
          <w:sz w:val="24"/>
          <w:szCs w:val="24"/>
        </w:rPr>
        <w:t xml:space="preserve">artnership </w:t>
      </w:r>
      <w:r w:rsidR="00843B5C">
        <w:rPr>
          <w:rFonts w:eastAsia="Cambria" w:cstheme="minorHAnsi"/>
          <w:sz w:val="24"/>
          <w:szCs w:val="24"/>
        </w:rPr>
        <w:t>and c</w:t>
      </w:r>
      <w:r w:rsidRPr="003975E4">
        <w:rPr>
          <w:rFonts w:eastAsia="Cambria" w:cstheme="minorHAnsi"/>
          <w:sz w:val="24"/>
          <w:szCs w:val="24"/>
        </w:rPr>
        <w:t>ollaboration</w:t>
      </w:r>
      <w:r w:rsidR="00843B5C">
        <w:rPr>
          <w:rFonts w:eastAsia="Cambria" w:cstheme="minorHAnsi"/>
          <w:sz w:val="24"/>
          <w:szCs w:val="24"/>
        </w:rPr>
        <w:t>.</w:t>
      </w:r>
    </w:p>
    <w:p w14:paraId="766E151F" w14:textId="77777777" w:rsidR="008F4B38" w:rsidRPr="003975E4" w:rsidRDefault="008F4B38" w:rsidP="008F4B38">
      <w:pPr>
        <w:spacing w:after="0" w:line="240" w:lineRule="auto"/>
        <w:outlineLvl w:val="0"/>
        <w:rPr>
          <w:rFonts w:eastAsia="Cambria" w:cstheme="minorHAnsi"/>
          <w:b/>
          <w:sz w:val="24"/>
          <w:szCs w:val="24"/>
        </w:rPr>
      </w:pPr>
    </w:p>
    <w:p w14:paraId="782D365A" w14:textId="77777777" w:rsidR="008F4B38" w:rsidRPr="003975E4" w:rsidRDefault="008F4B38" w:rsidP="008F4B38">
      <w:pPr>
        <w:spacing w:after="0" w:line="240" w:lineRule="auto"/>
        <w:outlineLvl w:val="0"/>
        <w:rPr>
          <w:rFonts w:eastAsia="Cambria" w:cstheme="minorHAnsi"/>
          <w:b/>
          <w:sz w:val="24"/>
          <w:szCs w:val="24"/>
        </w:rPr>
      </w:pPr>
      <w:r w:rsidRPr="003975E4">
        <w:rPr>
          <w:rFonts w:eastAsia="Cambria" w:cstheme="minorHAnsi"/>
          <w:b/>
          <w:sz w:val="24"/>
          <w:szCs w:val="24"/>
        </w:rPr>
        <w:t>Education and Experience:</w:t>
      </w:r>
    </w:p>
    <w:p w14:paraId="798B10B4" w14:textId="77777777" w:rsidR="008F4B38" w:rsidRPr="003975E4" w:rsidRDefault="008F4B38" w:rsidP="008F4B38">
      <w:pPr>
        <w:spacing w:after="0" w:line="240" w:lineRule="auto"/>
        <w:outlineLvl w:val="0"/>
        <w:rPr>
          <w:rFonts w:eastAsia="Cambria" w:cstheme="minorHAnsi"/>
          <w:b/>
          <w:sz w:val="24"/>
          <w:szCs w:val="24"/>
        </w:rPr>
      </w:pPr>
    </w:p>
    <w:p w14:paraId="670CCCE3" w14:textId="77777777" w:rsidR="008F4B38" w:rsidRPr="003975E4" w:rsidRDefault="008F4B38" w:rsidP="008F4B38">
      <w:pPr>
        <w:numPr>
          <w:ilvl w:val="0"/>
          <w:numId w:val="2"/>
        </w:numPr>
        <w:spacing w:after="200" w:line="276" w:lineRule="auto"/>
        <w:contextualSpacing/>
        <w:outlineLvl w:val="0"/>
        <w:rPr>
          <w:rFonts w:eastAsia="Cambria" w:cstheme="minorHAnsi"/>
          <w:sz w:val="24"/>
          <w:szCs w:val="24"/>
        </w:rPr>
      </w:pPr>
      <w:r w:rsidRPr="003975E4">
        <w:rPr>
          <w:rFonts w:eastAsia="Cambria" w:cstheme="minorHAnsi"/>
          <w:sz w:val="24"/>
          <w:szCs w:val="24"/>
        </w:rPr>
        <w:t xml:space="preserve">Bachelor of Science degree in science, engineering, energy management OR an equivalent combination of education and relevant experience </w:t>
      </w:r>
      <w:r w:rsidRPr="003975E4">
        <w:rPr>
          <w:rFonts w:eastAsia="Cambria" w:cstheme="minorHAnsi"/>
          <w:bCs/>
          <w:sz w:val="24"/>
          <w:szCs w:val="24"/>
        </w:rPr>
        <w:t>required</w:t>
      </w:r>
    </w:p>
    <w:p w14:paraId="711D1846" w14:textId="77777777" w:rsidR="008F4B38" w:rsidRPr="003975E4" w:rsidRDefault="008F4B38" w:rsidP="008F4B38">
      <w:pPr>
        <w:numPr>
          <w:ilvl w:val="0"/>
          <w:numId w:val="2"/>
        </w:numPr>
        <w:spacing w:after="200" w:line="276" w:lineRule="auto"/>
        <w:contextualSpacing/>
        <w:outlineLvl w:val="0"/>
        <w:rPr>
          <w:rFonts w:eastAsia="Cambria" w:cstheme="minorHAnsi"/>
          <w:sz w:val="24"/>
          <w:szCs w:val="24"/>
        </w:rPr>
      </w:pPr>
      <w:r w:rsidRPr="003975E4">
        <w:rPr>
          <w:rFonts w:eastAsia="Cambria" w:cstheme="minorHAnsi"/>
          <w:bCs/>
          <w:sz w:val="24"/>
          <w:szCs w:val="24"/>
        </w:rPr>
        <w:t>Graduate degree</w:t>
      </w:r>
      <w:r w:rsidRPr="003975E4">
        <w:rPr>
          <w:rFonts w:eastAsia="Cambria" w:cstheme="minorHAnsi"/>
          <w:b/>
          <w:sz w:val="24"/>
          <w:szCs w:val="24"/>
        </w:rPr>
        <w:t xml:space="preserve"> </w:t>
      </w:r>
      <w:r w:rsidRPr="003975E4">
        <w:rPr>
          <w:rFonts w:eastAsia="Cambria" w:cstheme="minorHAnsi"/>
          <w:bCs/>
          <w:sz w:val="24"/>
          <w:szCs w:val="24"/>
        </w:rPr>
        <w:t>preferred</w:t>
      </w:r>
    </w:p>
    <w:p w14:paraId="04392048" w14:textId="77777777" w:rsidR="008F4B38" w:rsidRPr="003975E4" w:rsidRDefault="008F4B38" w:rsidP="008F4B38">
      <w:pPr>
        <w:numPr>
          <w:ilvl w:val="0"/>
          <w:numId w:val="2"/>
        </w:numPr>
        <w:spacing w:after="200" w:line="276" w:lineRule="auto"/>
        <w:contextualSpacing/>
        <w:outlineLvl w:val="0"/>
        <w:rPr>
          <w:rFonts w:eastAsia="Cambria" w:cstheme="minorHAnsi"/>
          <w:sz w:val="24"/>
          <w:szCs w:val="24"/>
        </w:rPr>
      </w:pPr>
      <w:r w:rsidRPr="003975E4">
        <w:rPr>
          <w:rFonts w:eastAsia="Cambria" w:cstheme="minorHAnsi"/>
          <w:sz w:val="24"/>
          <w:szCs w:val="24"/>
        </w:rPr>
        <w:t xml:space="preserve">Experience in analyzing building and system energy consumption patterns to identify energy conservation and efficiency improvement opportunities, appropriate technology applications, and project cost and energy saving forecasts </w:t>
      </w:r>
      <w:r w:rsidRPr="003975E4">
        <w:rPr>
          <w:rFonts w:eastAsia="Cambria" w:cstheme="minorHAnsi"/>
          <w:bCs/>
          <w:sz w:val="24"/>
          <w:szCs w:val="24"/>
        </w:rPr>
        <w:t>preferred</w:t>
      </w:r>
    </w:p>
    <w:p w14:paraId="1E981E89" w14:textId="0AC50044" w:rsidR="008F4B38" w:rsidRPr="003975E4" w:rsidRDefault="008F4B38" w:rsidP="008F4B38">
      <w:pPr>
        <w:numPr>
          <w:ilvl w:val="0"/>
          <w:numId w:val="2"/>
        </w:numPr>
        <w:spacing w:after="200" w:line="276" w:lineRule="auto"/>
        <w:contextualSpacing/>
        <w:outlineLvl w:val="0"/>
        <w:rPr>
          <w:rFonts w:eastAsia="Cambria" w:cstheme="minorHAnsi"/>
          <w:sz w:val="24"/>
          <w:szCs w:val="24"/>
        </w:rPr>
      </w:pPr>
      <w:r w:rsidRPr="003975E4">
        <w:rPr>
          <w:rFonts w:eastAsia="Cambria" w:cstheme="minorHAnsi"/>
          <w:sz w:val="24"/>
          <w:szCs w:val="24"/>
        </w:rPr>
        <w:t xml:space="preserve">Minimum of </w:t>
      </w:r>
      <w:r w:rsidR="00843B5C">
        <w:rPr>
          <w:rFonts w:eastAsia="Cambria" w:cstheme="minorHAnsi"/>
          <w:sz w:val="24"/>
          <w:szCs w:val="24"/>
        </w:rPr>
        <w:t>5</w:t>
      </w:r>
      <w:r w:rsidRPr="003975E4">
        <w:rPr>
          <w:rFonts w:eastAsia="Cambria" w:cstheme="minorHAnsi"/>
          <w:sz w:val="24"/>
          <w:szCs w:val="24"/>
        </w:rPr>
        <w:t xml:space="preserve"> years relevant experience in energy efficiency </w:t>
      </w:r>
      <w:r w:rsidRPr="003975E4">
        <w:rPr>
          <w:rFonts w:eastAsia="Cambria" w:cstheme="minorHAnsi"/>
          <w:bCs/>
          <w:sz w:val="24"/>
          <w:szCs w:val="24"/>
        </w:rPr>
        <w:t>preferred</w:t>
      </w:r>
    </w:p>
    <w:p w14:paraId="4CD81FF9" w14:textId="42A7D50B" w:rsidR="008F4B38" w:rsidRPr="003975E4" w:rsidRDefault="008F4B38" w:rsidP="008F4B38">
      <w:pPr>
        <w:widowControl w:val="0"/>
        <w:numPr>
          <w:ilvl w:val="0"/>
          <w:numId w:val="2"/>
        </w:numPr>
        <w:tabs>
          <w:tab w:val="left" w:pos="828"/>
          <w:tab w:val="left" w:pos="829"/>
        </w:tabs>
        <w:autoSpaceDE w:val="0"/>
        <w:autoSpaceDN w:val="0"/>
        <w:spacing w:before="3" w:after="0" w:line="273" w:lineRule="auto"/>
        <w:ind w:right="116"/>
        <w:rPr>
          <w:rFonts w:eastAsia="Cambria" w:cstheme="minorHAnsi"/>
          <w:sz w:val="24"/>
          <w:szCs w:val="24"/>
        </w:rPr>
      </w:pPr>
      <w:r w:rsidRPr="003975E4">
        <w:rPr>
          <w:rFonts w:eastAsia="Cambria" w:cstheme="minorHAnsi"/>
          <w:sz w:val="24"/>
          <w:szCs w:val="24"/>
        </w:rPr>
        <w:t xml:space="preserve">Minimum </w:t>
      </w:r>
      <w:r w:rsidR="00843B5C">
        <w:rPr>
          <w:rFonts w:eastAsia="Cambria" w:cstheme="minorHAnsi"/>
          <w:sz w:val="24"/>
          <w:szCs w:val="24"/>
        </w:rPr>
        <w:t>2</w:t>
      </w:r>
      <w:r w:rsidRPr="003975E4">
        <w:rPr>
          <w:rFonts w:eastAsia="Cambria" w:cstheme="minorHAnsi"/>
          <w:sz w:val="24"/>
          <w:szCs w:val="24"/>
        </w:rPr>
        <w:t xml:space="preserve"> years of progressive experience in a laboratory setting or research preferred</w:t>
      </w:r>
    </w:p>
    <w:p w14:paraId="1A4F61C2" w14:textId="77777777" w:rsidR="008F4B38" w:rsidRPr="003975E4" w:rsidRDefault="008F4B38" w:rsidP="008F4B38">
      <w:pPr>
        <w:numPr>
          <w:ilvl w:val="0"/>
          <w:numId w:val="2"/>
        </w:numPr>
        <w:spacing w:after="200" w:line="276" w:lineRule="auto"/>
        <w:contextualSpacing/>
        <w:outlineLvl w:val="0"/>
        <w:rPr>
          <w:rFonts w:eastAsia="Cambria" w:cstheme="minorHAnsi"/>
          <w:sz w:val="24"/>
          <w:szCs w:val="24"/>
        </w:rPr>
      </w:pPr>
      <w:r w:rsidRPr="003975E4">
        <w:rPr>
          <w:rFonts w:eastAsia="Cambria" w:cstheme="minorHAnsi"/>
          <w:sz w:val="24"/>
          <w:szCs w:val="24"/>
        </w:rPr>
        <w:t xml:space="preserve">Experience in a customer-oriented environment </w:t>
      </w:r>
      <w:r w:rsidRPr="003975E4">
        <w:rPr>
          <w:rFonts w:eastAsia="Cambria" w:cstheme="minorHAnsi"/>
          <w:bCs/>
          <w:sz w:val="24"/>
          <w:szCs w:val="24"/>
        </w:rPr>
        <w:t>preferred</w:t>
      </w:r>
    </w:p>
    <w:p w14:paraId="72662232" w14:textId="758DA392" w:rsidR="008F4B38" w:rsidRPr="003975E4" w:rsidRDefault="008F4B38" w:rsidP="008F4B38">
      <w:pPr>
        <w:widowControl w:val="0"/>
        <w:numPr>
          <w:ilvl w:val="0"/>
          <w:numId w:val="2"/>
        </w:numPr>
        <w:tabs>
          <w:tab w:val="left" w:pos="828"/>
          <w:tab w:val="left" w:pos="829"/>
        </w:tabs>
        <w:autoSpaceDE w:val="0"/>
        <w:autoSpaceDN w:val="0"/>
        <w:spacing w:before="3" w:after="0" w:line="273" w:lineRule="auto"/>
        <w:ind w:right="116"/>
        <w:rPr>
          <w:rFonts w:eastAsia="Cambria" w:cstheme="minorHAnsi"/>
          <w:sz w:val="24"/>
          <w:szCs w:val="24"/>
        </w:rPr>
      </w:pPr>
      <w:r w:rsidRPr="003975E4">
        <w:rPr>
          <w:rFonts w:eastAsia="Cambria" w:cstheme="minorHAnsi"/>
          <w:sz w:val="24"/>
          <w:szCs w:val="24"/>
        </w:rPr>
        <w:t>Knowledge of Smart Labs best practices required</w:t>
      </w:r>
    </w:p>
    <w:p w14:paraId="78E81CA0" w14:textId="2C8F3820" w:rsidR="00CE1A1D" w:rsidRPr="00CF111C" w:rsidRDefault="00CE1A1D" w:rsidP="00CF111C">
      <w:pPr>
        <w:widowControl w:val="0"/>
        <w:numPr>
          <w:ilvl w:val="0"/>
          <w:numId w:val="2"/>
        </w:numPr>
        <w:tabs>
          <w:tab w:val="left" w:pos="828"/>
          <w:tab w:val="left" w:pos="829"/>
        </w:tabs>
        <w:autoSpaceDE w:val="0"/>
        <w:autoSpaceDN w:val="0"/>
        <w:spacing w:before="3" w:after="0" w:line="273" w:lineRule="auto"/>
        <w:ind w:right="116"/>
        <w:rPr>
          <w:rFonts w:eastAsia="Cambria" w:cstheme="minorHAnsi"/>
          <w:sz w:val="24"/>
          <w:szCs w:val="24"/>
        </w:rPr>
      </w:pPr>
      <w:r w:rsidRPr="003975E4">
        <w:rPr>
          <w:rFonts w:eastAsia="Cambria" w:cstheme="minorHAnsi"/>
          <w:sz w:val="24"/>
          <w:szCs w:val="24"/>
        </w:rPr>
        <w:t>Expertise in mechanical engineering preferred.</w:t>
      </w:r>
    </w:p>
    <w:p w14:paraId="10EE1D1D" w14:textId="77777777" w:rsidR="00CE1A1D" w:rsidRPr="003975E4" w:rsidRDefault="00CE1A1D" w:rsidP="008F4B38">
      <w:pPr>
        <w:spacing w:after="0" w:line="240" w:lineRule="auto"/>
        <w:outlineLvl w:val="0"/>
        <w:rPr>
          <w:rFonts w:eastAsia="Cambria" w:cstheme="minorHAnsi"/>
          <w:b/>
          <w:sz w:val="24"/>
          <w:szCs w:val="24"/>
        </w:rPr>
      </w:pPr>
    </w:p>
    <w:p w14:paraId="10D97EF0" w14:textId="27B2C9A2" w:rsidR="008F4B38" w:rsidRPr="003975E4" w:rsidRDefault="008F4B38" w:rsidP="008F4B38">
      <w:pPr>
        <w:spacing w:after="0" w:line="240" w:lineRule="auto"/>
        <w:outlineLvl w:val="0"/>
        <w:rPr>
          <w:rFonts w:eastAsia="Cambria" w:cstheme="minorHAnsi"/>
          <w:b/>
          <w:sz w:val="24"/>
          <w:szCs w:val="24"/>
        </w:rPr>
      </w:pPr>
      <w:r w:rsidRPr="003975E4">
        <w:rPr>
          <w:rFonts w:eastAsia="Cambria" w:cstheme="minorHAnsi"/>
          <w:b/>
          <w:sz w:val="24"/>
          <w:szCs w:val="24"/>
        </w:rPr>
        <w:t>Certifications:</w:t>
      </w:r>
    </w:p>
    <w:p w14:paraId="02E76ECB" w14:textId="77777777" w:rsidR="008F4B38" w:rsidRPr="003975E4" w:rsidRDefault="008F4B38" w:rsidP="008F4B38">
      <w:pPr>
        <w:spacing w:after="0" w:line="240" w:lineRule="auto"/>
        <w:outlineLvl w:val="0"/>
        <w:rPr>
          <w:rFonts w:eastAsia="Cambria" w:cstheme="minorHAnsi"/>
          <w:b/>
          <w:sz w:val="24"/>
          <w:szCs w:val="24"/>
        </w:rPr>
      </w:pPr>
    </w:p>
    <w:p w14:paraId="03921EAB" w14:textId="3FDF1D14" w:rsidR="008F4B38" w:rsidRPr="000F255E" w:rsidRDefault="008F4B38" w:rsidP="008F4B38">
      <w:pPr>
        <w:numPr>
          <w:ilvl w:val="0"/>
          <w:numId w:val="3"/>
        </w:numPr>
        <w:spacing w:after="200" w:line="276" w:lineRule="auto"/>
        <w:contextualSpacing/>
        <w:outlineLvl w:val="0"/>
        <w:rPr>
          <w:rFonts w:eastAsia="Cambria" w:cstheme="minorHAnsi"/>
          <w:b/>
          <w:sz w:val="24"/>
          <w:szCs w:val="24"/>
        </w:rPr>
      </w:pPr>
      <w:r w:rsidRPr="003975E4">
        <w:rPr>
          <w:rFonts w:eastAsia="Cambria" w:cstheme="minorHAnsi"/>
          <w:sz w:val="24"/>
          <w:szCs w:val="24"/>
        </w:rPr>
        <w:t xml:space="preserve">Current certification as Certified Energy Manager </w:t>
      </w:r>
      <w:r w:rsidR="00B875A0" w:rsidRPr="003975E4">
        <w:rPr>
          <w:rFonts w:eastAsia="Cambria" w:cstheme="minorHAnsi"/>
          <w:sz w:val="24"/>
          <w:szCs w:val="24"/>
        </w:rPr>
        <w:t xml:space="preserve">or Professional Engineer </w:t>
      </w:r>
      <w:r w:rsidRPr="003975E4">
        <w:rPr>
          <w:rFonts w:eastAsia="Cambria" w:cstheme="minorHAnsi"/>
          <w:bCs/>
          <w:sz w:val="24"/>
          <w:szCs w:val="24"/>
        </w:rPr>
        <w:t>preferred</w:t>
      </w:r>
      <w:r w:rsidR="00843B5C">
        <w:rPr>
          <w:rFonts w:eastAsia="Cambria" w:cstheme="minorHAnsi"/>
          <w:bCs/>
          <w:sz w:val="24"/>
          <w:szCs w:val="24"/>
        </w:rPr>
        <w:t>.</w:t>
      </w:r>
    </w:p>
    <w:p w14:paraId="534CAC87" w14:textId="77777777" w:rsidR="00843B5C" w:rsidRPr="003975E4" w:rsidRDefault="00843B5C" w:rsidP="000F255E">
      <w:pPr>
        <w:spacing w:after="200" w:line="276" w:lineRule="auto"/>
        <w:ind w:left="720"/>
        <w:contextualSpacing/>
        <w:outlineLvl w:val="0"/>
        <w:rPr>
          <w:rFonts w:eastAsia="Cambria" w:cstheme="minorHAnsi"/>
          <w:b/>
          <w:sz w:val="24"/>
          <w:szCs w:val="24"/>
        </w:rPr>
      </w:pPr>
    </w:p>
    <w:p w14:paraId="17AF2D17" w14:textId="77777777" w:rsidR="008F4B38" w:rsidRPr="003975E4" w:rsidRDefault="008F4B38" w:rsidP="008F4B38">
      <w:pPr>
        <w:spacing w:after="0" w:line="240" w:lineRule="auto"/>
        <w:outlineLvl w:val="0"/>
        <w:rPr>
          <w:rFonts w:eastAsia="Cambria" w:cstheme="minorHAnsi"/>
          <w:b/>
          <w:sz w:val="24"/>
          <w:szCs w:val="24"/>
        </w:rPr>
      </w:pPr>
      <w:r w:rsidRPr="003975E4">
        <w:rPr>
          <w:rFonts w:eastAsia="Cambria" w:cstheme="minorHAnsi"/>
          <w:b/>
          <w:sz w:val="24"/>
          <w:szCs w:val="24"/>
        </w:rPr>
        <w:t>Technical Knowledge or Skills:</w:t>
      </w:r>
    </w:p>
    <w:p w14:paraId="366180D9" w14:textId="77777777" w:rsidR="008F4B38" w:rsidRPr="003975E4" w:rsidRDefault="008F4B38" w:rsidP="008F4B38">
      <w:pPr>
        <w:spacing w:after="0" w:line="240" w:lineRule="auto"/>
        <w:outlineLvl w:val="0"/>
        <w:rPr>
          <w:rFonts w:eastAsia="Cambria" w:cstheme="minorHAnsi"/>
          <w:b/>
          <w:sz w:val="24"/>
          <w:szCs w:val="24"/>
        </w:rPr>
      </w:pPr>
    </w:p>
    <w:p w14:paraId="5598C395" w14:textId="77777777" w:rsidR="008F4B38" w:rsidRPr="003975E4" w:rsidRDefault="008F4B38" w:rsidP="008F4B38">
      <w:pPr>
        <w:numPr>
          <w:ilvl w:val="0"/>
          <w:numId w:val="3"/>
        </w:numPr>
        <w:spacing w:after="0" w:line="276" w:lineRule="auto"/>
        <w:contextualSpacing/>
        <w:outlineLvl w:val="0"/>
        <w:rPr>
          <w:rFonts w:eastAsia="Cambria" w:cstheme="minorHAnsi"/>
          <w:sz w:val="24"/>
          <w:szCs w:val="24"/>
        </w:rPr>
      </w:pPr>
      <w:r w:rsidRPr="003975E4">
        <w:rPr>
          <w:rFonts w:eastAsia="Cambria" w:cstheme="minorHAnsi"/>
          <w:sz w:val="24"/>
          <w:szCs w:val="24"/>
        </w:rPr>
        <w:t xml:space="preserve">Computer proficiency in Microsoft Office </w:t>
      </w:r>
      <w:r w:rsidRPr="003975E4">
        <w:rPr>
          <w:rFonts w:eastAsia="Cambria" w:cstheme="minorHAnsi"/>
          <w:bCs/>
          <w:sz w:val="24"/>
          <w:szCs w:val="24"/>
        </w:rPr>
        <w:t>required</w:t>
      </w:r>
    </w:p>
    <w:p w14:paraId="60941CDE" w14:textId="6D6B578A" w:rsidR="008F4B38" w:rsidRPr="003975E4" w:rsidRDefault="008F4B38" w:rsidP="008F4B38">
      <w:pPr>
        <w:pStyle w:val="ListParagraph"/>
        <w:numPr>
          <w:ilvl w:val="0"/>
          <w:numId w:val="3"/>
        </w:numPr>
        <w:spacing w:after="0" w:line="276" w:lineRule="auto"/>
        <w:outlineLvl w:val="0"/>
        <w:rPr>
          <w:rFonts w:cstheme="minorHAnsi"/>
          <w:sz w:val="24"/>
          <w:szCs w:val="24"/>
        </w:rPr>
      </w:pPr>
      <w:r w:rsidRPr="003975E4">
        <w:rPr>
          <w:rFonts w:cstheme="minorHAnsi"/>
          <w:sz w:val="24"/>
          <w:szCs w:val="24"/>
        </w:rPr>
        <w:t>Understand</w:t>
      </w:r>
      <w:r w:rsidR="00843B5C">
        <w:rPr>
          <w:rFonts w:cstheme="minorHAnsi"/>
          <w:sz w:val="24"/>
          <w:szCs w:val="24"/>
        </w:rPr>
        <w:t>ing of</w:t>
      </w:r>
      <w:r w:rsidRPr="003975E4">
        <w:rPr>
          <w:rFonts w:cstheme="minorHAnsi"/>
          <w:sz w:val="24"/>
          <w:szCs w:val="24"/>
        </w:rPr>
        <w:t xml:space="preserve"> complex interrelationships between multiple electrical, mechanical, and controls-based systems</w:t>
      </w:r>
    </w:p>
    <w:p w14:paraId="2D246683" w14:textId="77777777" w:rsidR="008F4B38" w:rsidRPr="003975E4" w:rsidRDefault="008F4B38" w:rsidP="008F4B38">
      <w:pPr>
        <w:pStyle w:val="ListParagraph"/>
        <w:numPr>
          <w:ilvl w:val="0"/>
          <w:numId w:val="3"/>
        </w:numPr>
        <w:spacing w:after="200" w:line="276" w:lineRule="auto"/>
        <w:outlineLvl w:val="0"/>
        <w:rPr>
          <w:rFonts w:cstheme="minorHAnsi"/>
          <w:sz w:val="24"/>
          <w:szCs w:val="24"/>
        </w:rPr>
      </w:pPr>
      <w:r w:rsidRPr="003975E4">
        <w:rPr>
          <w:rFonts w:cstheme="minorHAnsi"/>
          <w:sz w:val="24"/>
          <w:szCs w:val="24"/>
        </w:rPr>
        <w:t xml:space="preserve">Ability to maintain accuracy and attention to detail </w:t>
      </w:r>
    </w:p>
    <w:p w14:paraId="687D7EB6" w14:textId="4A0A29B7" w:rsidR="008F4B38" w:rsidRPr="003975E4" w:rsidRDefault="008F4B38" w:rsidP="008F4B38">
      <w:pPr>
        <w:pStyle w:val="ListParagraph"/>
        <w:numPr>
          <w:ilvl w:val="0"/>
          <w:numId w:val="3"/>
        </w:numPr>
        <w:spacing w:after="200" w:line="276" w:lineRule="auto"/>
        <w:outlineLvl w:val="0"/>
        <w:rPr>
          <w:rFonts w:cstheme="minorHAnsi"/>
          <w:sz w:val="24"/>
          <w:szCs w:val="24"/>
        </w:rPr>
      </w:pPr>
      <w:r w:rsidRPr="003975E4">
        <w:rPr>
          <w:rFonts w:cstheme="minorHAnsi"/>
          <w:sz w:val="24"/>
          <w:szCs w:val="24"/>
        </w:rPr>
        <w:t>Ability to exert informal authority</w:t>
      </w:r>
    </w:p>
    <w:p w14:paraId="31730521" w14:textId="77777777" w:rsidR="008F4B38" w:rsidRPr="003975E4" w:rsidRDefault="008F4B38" w:rsidP="008F4B38">
      <w:pPr>
        <w:pStyle w:val="ListParagraph"/>
        <w:numPr>
          <w:ilvl w:val="0"/>
          <w:numId w:val="3"/>
        </w:numPr>
        <w:spacing w:after="200" w:line="276" w:lineRule="auto"/>
        <w:outlineLvl w:val="0"/>
        <w:rPr>
          <w:rFonts w:cstheme="minorHAnsi"/>
          <w:sz w:val="24"/>
          <w:szCs w:val="24"/>
        </w:rPr>
      </w:pPr>
      <w:r w:rsidRPr="003975E4">
        <w:rPr>
          <w:rFonts w:cstheme="minorHAnsi"/>
          <w:sz w:val="24"/>
          <w:szCs w:val="24"/>
        </w:rPr>
        <w:t>Ability to effectively communicate orally, in writing, and electronically.</w:t>
      </w:r>
    </w:p>
    <w:p w14:paraId="748E1AF4" w14:textId="77777777" w:rsidR="008F4B38" w:rsidRPr="003975E4" w:rsidRDefault="008F4B38" w:rsidP="008F4B38">
      <w:pPr>
        <w:rPr>
          <w:rFonts w:cstheme="minorHAnsi"/>
          <w:sz w:val="24"/>
          <w:szCs w:val="24"/>
        </w:rPr>
      </w:pPr>
    </w:p>
    <w:p w14:paraId="0AAD0312" w14:textId="77777777" w:rsidR="008F4B38" w:rsidRPr="003975E4" w:rsidRDefault="008F4B38" w:rsidP="008F4B38">
      <w:pPr>
        <w:spacing w:after="200" w:line="276" w:lineRule="auto"/>
        <w:contextualSpacing/>
        <w:rPr>
          <w:rFonts w:eastAsia="Cambria" w:cstheme="minorHAnsi"/>
          <w:sz w:val="24"/>
          <w:szCs w:val="24"/>
        </w:rPr>
      </w:pPr>
    </w:p>
    <w:sectPr w:rsidR="008F4B38" w:rsidRPr="00397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DC89E92"/>
    <w:lvl w:ilvl="0">
      <w:numFmt w:val="bullet"/>
      <w:lvlText w:val="*"/>
      <w:lvlJc w:val="left"/>
    </w:lvl>
  </w:abstractNum>
  <w:abstractNum w:abstractNumId="1" w15:restartNumberingAfterBreak="0">
    <w:nsid w:val="179612CD"/>
    <w:multiLevelType w:val="hybridMultilevel"/>
    <w:tmpl w:val="0F6E3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22C04"/>
    <w:multiLevelType w:val="hybridMultilevel"/>
    <w:tmpl w:val="85A22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93866"/>
    <w:multiLevelType w:val="hybridMultilevel"/>
    <w:tmpl w:val="4A44A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56C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41510B2"/>
    <w:multiLevelType w:val="hybridMultilevel"/>
    <w:tmpl w:val="5D62FB6C"/>
    <w:lvl w:ilvl="0" w:tplc="1AF20D7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9EB756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70791"/>
    <w:multiLevelType w:val="hybridMultilevel"/>
    <w:tmpl w:val="13C27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0355CC"/>
    <w:multiLevelType w:val="singleLevel"/>
    <w:tmpl w:val="64B4D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68813447">
    <w:abstractNumId w:val="6"/>
  </w:num>
  <w:num w:numId="2" w16cid:durableId="1098061797">
    <w:abstractNumId w:val="3"/>
  </w:num>
  <w:num w:numId="3" w16cid:durableId="687829045">
    <w:abstractNumId w:val="2"/>
  </w:num>
  <w:num w:numId="4" w16cid:durableId="24522574">
    <w:abstractNumId w:val="1"/>
  </w:num>
  <w:num w:numId="5" w16cid:durableId="248007663">
    <w:abstractNumId w:val="7"/>
  </w:num>
  <w:num w:numId="6" w16cid:durableId="740059520">
    <w:abstractNumId w:val="4"/>
  </w:num>
  <w:num w:numId="7" w16cid:durableId="1633289641">
    <w:abstractNumId w:val="5"/>
  </w:num>
  <w:num w:numId="8" w16cid:durableId="10573184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B38"/>
    <w:rsid w:val="00045C64"/>
    <w:rsid w:val="000F255E"/>
    <w:rsid w:val="000F27FF"/>
    <w:rsid w:val="00111FF9"/>
    <w:rsid w:val="00336CF6"/>
    <w:rsid w:val="00341DD4"/>
    <w:rsid w:val="003809D2"/>
    <w:rsid w:val="003975E4"/>
    <w:rsid w:val="003C0FBC"/>
    <w:rsid w:val="003E7CDB"/>
    <w:rsid w:val="004B40C2"/>
    <w:rsid w:val="00542345"/>
    <w:rsid w:val="00572921"/>
    <w:rsid w:val="0057513A"/>
    <w:rsid w:val="00584EEA"/>
    <w:rsid w:val="006E3244"/>
    <w:rsid w:val="00730C26"/>
    <w:rsid w:val="00843B5C"/>
    <w:rsid w:val="008A27CF"/>
    <w:rsid w:val="008C03A2"/>
    <w:rsid w:val="008F4B38"/>
    <w:rsid w:val="0090607D"/>
    <w:rsid w:val="00A455D5"/>
    <w:rsid w:val="00AA0BA8"/>
    <w:rsid w:val="00AD168D"/>
    <w:rsid w:val="00AF1A34"/>
    <w:rsid w:val="00B32FC6"/>
    <w:rsid w:val="00B875A0"/>
    <w:rsid w:val="00BA4B07"/>
    <w:rsid w:val="00CE1A1D"/>
    <w:rsid w:val="00CF111C"/>
    <w:rsid w:val="00D31015"/>
    <w:rsid w:val="00E2240A"/>
    <w:rsid w:val="00E94B4A"/>
    <w:rsid w:val="00ED5804"/>
    <w:rsid w:val="00FA54C4"/>
    <w:rsid w:val="00FE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63DE2"/>
  <w15:chartTrackingRefBased/>
  <w15:docId w15:val="{491D88D5-31AB-41B0-BF16-A604AC39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1F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F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B38"/>
    <w:pPr>
      <w:ind w:left="720"/>
      <w:contextualSpacing/>
    </w:pPr>
  </w:style>
  <w:style w:type="paragraph" w:styleId="Revision">
    <w:name w:val="Revision"/>
    <w:hidden/>
    <w:uiPriority w:val="99"/>
    <w:semiHidden/>
    <w:rsid w:val="00AF1A34"/>
    <w:pPr>
      <w:spacing w:after="0" w:line="240" w:lineRule="auto"/>
    </w:pPr>
  </w:style>
  <w:style w:type="paragraph" w:styleId="ListBullet">
    <w:name w:val="List Bullet"/>
    <w:basedOn w:val="Normal"/>
    <w:autoRedefine/>
    <w:semiHidden/>
    <w:rsid w:val="00BA4B07"/>
    <w:pPr>
      <w:numPr>
        <w:numId w:val="7"/>
      </w:num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ListBullet2">
    <w:name w:val="List Bullet 2"/>
    <w:basedOn w:val="Normal"/>
    <w:autoRedefine/>
    <w:semiHidden/>
    <w:rsid w:val="00045C64"/>
    <w:pPr>
      <w:numPr>
        <w:ilvl w:val="1"/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3">
    <w:name w:val="List Bullet 3"/>
    <w:basedOn w:val="Normal"/>
    <w:autoRedefine/>
    <w:semiHidden/>
    <w:rsid w:val="00B875A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57513A"/>
    <w:pPr>
      <w:spacing w:after="0" w:line="240" w:lineRule="auto"/>
      <w:ind w:left="720" w:hanging="720"/>
    </w:pPr>
    <w:rPr>
      <w:rFonts w:ascii="Arial" w:eastAsia="Times New Roman" w:hAnsi="Arial" w:cs="Times New Roman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57513A"/>
    <w:rPr>
      <w:rFonts w:ascii="Arial" w:eastAsia="Times New Roman" w:hAnsi="Arial" w:cs="Times New Roman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36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6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6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CF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11F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1F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F11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1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03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labs.i2sl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D35ADA8A78540B3F1B866BD009C10" ma:contentTypeVersion="18" ma:contentTypeDescription="Create a new document." ma:contentTypeScope="" ma:versionID="4bb75a5a9c59c78cb7452ccdead66e24">
  <xsd:schema xmlns:xsd="http://www.w3.org/2001/XMLSchema" xmlns:xs="http://www.w3.org/2001/XMLSchema" xmlns:p="http://schemas.microsoft.com/office/2006/metadata/properties" xmlns:ns2="c352e2ad-8592-42b9-9168-ed328e4b2bfc" xmlns:ns3="0a4c8cf9-ecfb-43d7-a0ff-5e6054fbf061" targetNamespace="http://schemas.microsoft.com/office/2006/metadata/properties" ma:root="true" ma:fieldsID="194e5c7424135d56e6fd2e51c0a4625a" ns2:_="" ns3:_="">
    <xsd:import namespace="c352e2ad-8592-42b9-9168-ed328e4b2bfc"/>
    <xsd:import namespace="0a4c8cf9-ecfb-43d7-a0ff-5e6054fbf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Webpage" minOccurs="0"/>
                <xsd:element ref="ns2:DocumentType" minOccurs="0"/>
                <xsd:element ref="ns2:MediaLengthInSeconds" minOccurs="0"/>
                <xsd:element ref="ns2:MediaServiceLocation" minOccurs="0"/>
                <xsd:element ref="ns2:FiscalYea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2e2ad-8592-42b9-9168-ed328e4b2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Webpage" ma:index="15" nillable="true" ma:displayName="Webpage" ma:format="Dropdown" ma:internalName="Webpage">
      <xsd:simpleType>
        <xsd:restriction base="dms:Choice">
          <xsd:enumeration value="Index"/>
          <xsd:enumeration value="Intro"/>
          <xsd:enumeration value="Plan"/>
          <xsd:enumeration value="Assess"/>
          <xsd:enumeration value="Optimize"/>
          <xsd:enumeration value="Manage"/>
          <xsd:enumeration value="Working with Scientists"/>
          <xsd:enumeration value="Resources"/>
          <xsd:enumeration value="New Construction"/>
          <xsd:enumeration value="Decarb"/>
        </xsd:restriction>
      </xsd:simpleType>
    </xsd:element>
    <xsd:element name="DocumentType" ma:index="16" nillable="true" ma:displayName="Document Type" ma:format="Dropdown" ma:internalName="DocumentType">
      <xsd:simpleType>
        <xsd:union memberTypes="dms:Text">
          <xsd:simpleType>
            <xsd:restriction base="dms:Choice">
              <xsd:enumeration value="Main Page"/>
              <xsd:enumeration value="Resource"/>
              <xsd:enumeration value="Communications"/>
              <xsd:enumeration value="Presentations"/>
              <xsd:enumeration value="National Labs"/>
              <xsd:enumeration value="Federal Partners"/>
              <xsd:enumeration value="Non-Federal Partners"/>
              <xsd:enumeration value="Conferences"/>
              <xsd:enumeration value="Photos"/>
              <xsd:enumeration value="Graphics"/>
              <xsd:enumeration value="Subcontracts"/>
              <xsd:enumeration value="Papers"/>
              <xsd:enumeration value="Planning"/>
              <xsd:enumeration value="Design Guide/Standards"/>
              <xsd:enumeration value="Notes"/>
              <xsd:enumeration value="Special Projects"/>
              <xsd:enumeration value="Other"/>
              <xsd:enumeration value="University and Healthcare Partners"/>
              <xsd:enumeration value="Choice 19"/>
            </xsd:restriction>
          </xsd:simpleType>
        </xsd:un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FiscalYear" ma:index="19" nillable="true" ma:displayName="Fiscal Year" ma:default="FY24" ma:format="Dropdown" ma:internalName="FiscalYear">
      <xsd:simpleType>
        <xsd:union memberTypes="dms:Text">
          <xsd:simpleType>
            <xsd:restriction base="dms:Choice">
              <xsd:enumeration value="FY22"/>
              <xsd:enumeration value="FY23"/>
              <xsd:enumeration value="FY24"/>
              <xsd:enumeration value="Ongoing"/>
              <xsd:enumeration value="FY25"/>
              <xsd:enumeration value="FY26"/>
            </xsd:restriction>
          </xsd:simpleType>
        </xsd:un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34da80-57da-4863-8816-2e6886d1e8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c8cf9-ecfb-43d7-a0ff-5e6054fbf06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f449431-a3c7-4f60-ad39-73b84cae0e95}" ma:internalName="TaxCatchAll" ma:showField="CatchAllData" ma:web="0a4c8cf9-ecfb-43d7-a0ff-5e6054fbf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scalYear xmlns="c352e2ad-8592-42b9-9168-ed328e4b2bfc">FY23</FiscalYear>
    <lcf76f155ced4ddcb4097134ff3c332f xmlns="c352e2ad-8592-42b9-9168-ed328e4b2bfc">
      <Terms xmlns="http://schemas.microsoft.com/office/infopath/2007/PartnerControls"/>
    </lcf76f155ced4ddcb4097134ff3c332f>
    <Webpage xmlns="c352e2ad-8592-42b9-9168-ed328e4b2bfc">Plan</Webpage>
    <TaxCatchAll xmlns="0a4c8cf9-ecfb-43d7-a0ff-5e6054fbf061" xsi:nil="true"/>
    <DocumentType xmlns="c352e2ad-8592-42b9-9168-ed328e4b2bfc">Resource</DocumentType>
  </documentManagement>
</p:properties>
</file>

<file path=customXml/itemProps1.xml><?xml version="1.0" encoding="utf-8"?>
<ds:datastoreItem xmlns:ds="http://schemas.openxmlformats.org/officeDocument/2006/customXml" ds:itemID="{C380B934-0C94-44F5-A295-E967946777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C0C239-41F7-4CA3-AAD5-5343051B3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2e2ad-8592-42b9-9168-ed328e4b2bfc"/>
    <ds:schemaRef ds:uri="0a4c8cf9-ecfb-43d7-a0ff-5e6054fbf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24AE9A-9489-4260-852A-37B1F3D710E0}">
  <ds:schemaRefs>
    <ds:schemaRef ds:uri="http://schemas.microsoft.com/office/2006/metadata/properties"/>
    <ds:schemaRef ds:uri="http://schemas.microsoft.com/office/infopath/2007/PartnerControls"/>
    <ds:schemaRef ds:uri="c352e2ad-8592-42b9-9168-ed328e4b2bfc"/>
    <ds:schemaRef ds:uri="0a4c8cf9-ecfb-43d7-a0ff-5e6054fbf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1293</Words>
  <Characters>7375</Characters>
  <Application>Microsoft Office Word</Application>
  <DocSecurity>0</DocSecurity>
  <Lines>61</Lines>
  <Paragraphs>17</Paragraphs>
  <ScaleCrop>false</ScaleCrop>
  <Company>IT Services</Company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Berg</dc:creator>
  <cp:keywords/>
  <dc:description/>
  <cp:lastModifiedBy>Nelson, Kimberly</cp:lastModifiedBy>
  <cp:revision>3</cp:revision>
  <dcterms:created xsi:type="dcterms:W3CDTF">2023-10-16T20:56:00Z</dcterms:created>
  <dcterms:modified xsi:type="dcterms:W3CDTF">2023-10-16T20:56:00Z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0x010100E84D35ADA8A78540B3F1B866BD009C10</vt:lpwstr>
  </property>
  <property fmtid="{D5CDD505-2E9C-101B-9397-08002B2CF9AE}" pid="3" name="MediaServiceImageTags">
    <vt:lpwstr/>
  </property>
  <property fmtid="{D5CDD505-2E9C-101B-9397-08002B2CF9AE}" pid="4" name="MSIP_Label_95965d95-ecc0-4720-b759-1f33c42ed7da_Enabled">
    <vt:lpwstr>true</vt:lpwstr>
  </property>
  <property fmtid="{D5CDD505-2E9C-101B-9397-08002B2CF9AE}" pid="5" name="MSIP_Label_95965d95-ecc0-4720-b759-1f33c42ed7da_SetDate">
    <vt:lpwstr>2023-10-16T20:56:39Z</vt:lpwstr>
  </property>
  <property fmtid="{D5CDD505-2E9C-101B-9397-08002B2CF9AE}" pid="6" name="MSIP_Label_95965d95-ecc0-4720-b759-1f33c42ed7da_Method">
    <vt:lpwstr>Standard</vt:lpwstr>
  </property>
  <property fmtid="{D5CDD505-2E9C-101B-9397-08002B2CF9AE}" pid="7" name="MSIP_Label_95965d95-ecc0-4720-b759-1f33c42ed7da_Name">
    <vt:lpwstr>General</vt:lpwstr>
  </property>
  <property fmtid="{D5CDD505-2E9C-101B-9397-08002B2CF9AE}" pid="8" name="MSIP_Label_95965d95-ecc0-4720-b759-1f33c42ed7da_SiteId">
    <vt:lpwstr>a0f29d7e-28cd-4f54-8442-7885aee7c080</vt:lpwstr>
  </property>
  <property fmtid="{D5CDD505-2E9C-101B-9397-08002B2CF9AE}" pid="9" name="MSIP_Label_95965d95-ecc0-4720-b759-1f33c42ed7da_ActionId">
    <vt:lpwstr>919b0e9e-9f08-4f50-b9f4-c3dc9b3d902c</vt:lpwstr>
  </property>
  <property fmtid="{D5CDD505-2E9C-101B-9397-08002B2CF9AE}" pid="10" name="MSIP_Label_95965d95-ecc0-4720-b759-1f33c42ed7da_ContentBits">
    <vt:lpwstr>0</vt:lpwstr>
  </property>
</Properties>
</file>